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FA17CF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C5747E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</w:t>
      </w:r>
      <w:r w:rsidR="00FA17CF">
        <w:rPr>
          <w:b/>
          <w:sz w:val="24"/>
          <w:szCs w:val="24"/>
          <w:lang w:val="ru-RU"/>
        </w:rPr>
        <w:t>2</w:t>
      </w:r>
      <w:r w:rsidR="005913D3">
        <w:rPr>
          <w:b/>
          <w:sz w:val="24"/>
          <w:szCs w:val="24"/>
          <w:lang w:val="ru-RU"/>
        </w:rPr>
        <w:t>2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5913D3" w:rsidRDefault="007A5B40" w:rsidP="005913D3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5913D3" w:rsidRPr="005913D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Российская Федерация Ленинградская область, </w:t>
      </w:r>
    </w:p>
    <w:p w:rsidR="005913D3" w:rsidRDefault="005913D3" w:rsidP="005913D3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spellStart"/>
      <w:r w:rsidRPr="005913D3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5913D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</w:t>
      </w:r>
    </w:p>
    <w:p w:rsidR="005913D3" w:rsidRDefault="005913D3" w:rsidP="005913D3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5913D3">
        <w:rPr>
          <w:rFonts w:ascii="Times New Roman" w:eastAsia="Times New Roman" w:hAnsi="Times New Roman" w:cs="Times New Roman"/>
          <w:b/>
          <w:color w:val="auto"/>
          <w:lang w:val="ru-RU"/>
        </w:rPr>
        <w:t>г. Никольское Ульяновское шоссе, уч.5р/1</w:t>
      </w:r>
    </w:p>
    <w:p w:rsidR="005913D3" w:rsidRPr="00A109B9" w:rsidRDefault="005913D3" w:rsidP="005913D3">
      <w:pPr>
        <w:jc w:val="center"/>
        <w:rPr>
          <w:lang w:val="ru-RU"/>
        </w:rPr>
      </w:pPr>
    </w:p>
    <w:p w:rsidR="00FA17CF" w:rsidRPr="00FA17CF" w:rsidRDefault="00CE1CBE" w:rsidP="00FA17CF">
      <w:pPr>
        <w:pStyle w:val="2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 июня 2022</w:t>
      </w:r>
      <w:r w:rsidR="00FA17CF" w:rsidRPr="00FA17CF">
        <w:rPr>
          <w:sz w:val="24"/>
          <w:szCs w:val="24"/>
          <w:lang w:val="ru-RU"/>
        </w:rPr>
        <w:t xml:space="preserve"> года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FA17CF" w:rsidRPr="00FA17CF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C5747E" w:rsidRDefault="005152ED" w:rsidP="00FA17CF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C5747E" w:rsidRPr="00C5747E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аренды земельного участка, расположенного по адресу: Российская Федерация Ленинградская область, </w:t>
      </w:r>
      <w:proofErr w:type="spellStart"/>
      <w:r w:rsidR="00C5747E" w:rsidRPr="00C5747E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C5747E" w:rsidRPr="00C5747E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г. Никольское Ульяновское шоссе, уч.5р/1, кадастровый номер 47:26:0401012:358, площадь: 3120 квадратных метров; категория земель: земли населенных пунктов; разрешенное использование: коммунально-складские организации различного профиля. </w:t>
      </w:r>
    </w:p>
    <w:p w:rsidR="007F5BF3" w:rsidRPr="0099149C" w:rsidRDefault="00FA17CF" w:rsidP="00FA17CF">
      <w:pPr>
        <w:jc w:val="both"/>
        <w:rPr>
          <w:rFonts w:ascii="Times New Roman" w:hAnsi="Times New Roman" w:cs="Times New Roman"/>
          <w:lang w:val="ru-RU"/>
        </w:rPr>
      </w:pP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На 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06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>.0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 года на 1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.00 часов (дату и время окончания приема заявок) подано: </w:t>
      </w:r>
      <w:r w:rsidR="00010419">
        <w:rPr>
          <w:rFonts w:ascii="Times New Roman" w:eastAsia="Times New Roman" w:hAnsi="Times New Roman" w:cs="Times New Roman"/>
          <w:color w:val="auto"/>
          <w:lang w:val="ru-RU"/>
        </w:rPr>
        <w:t>четыре заявки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010419">
        <w:rPr>
          <w:rFonts w:ascii="Times New Roman" w:hAnsi="Times New Roman" w:cs="Times New Roman"/>
          <w:lang w:val="ru-RU"/>
        </w:rPr>
        <w:t>четыре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</w:t>
      </w:r>
      <w:r w:rsidR="00010419">
        <w:rPr>
          <w:rFonts w:ascii="Times New Roman" w:hAnsi="Times New Roman" w:cs="Times New Roman"/>
          <w:lang w:val="ru-RU"/>
        </w:rPr>
        <w:t>а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5B0CC2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5B0CC2">
        <w:rPr>
          <w:color w:val="auto"/>
          <w:sz w:val="24"/>
          <w:szCs w:val="24"/>
          <w:lang w:val="ru-RU"/>
        </w:rPr>
        <w:t xml:space="preserve">На </w:t>
      </w:r>
      <w:r w:rsidR="00CE1CBE">
        <w:rPr>
          <w:color w:val="auto"/>
          <w:sz w:val="24"/>
          <w:szCs w:val="24"/>
          <w:lang w:val="ru-RU"/>
        </w:rPr>
        <w:t>09</w:t>
      </w:r>
      <w:r w:rsidRPr="005B0CC2">
        <w:rPr>
          <w:color w:val="auto"/>
          <w:sz w:val="24"/>
          <w:szCs w:val="24"/>
          <w:lang w:val="ru-RU"/>
        </w:rPr>
        <w:t>.0</w:t>
      </w:r>
      <w:r w:rsidR="00CE1CBE">
        <w:rPr>
          <w:color w:val="auto"/>
          <w:sz w:val="24"/>
          <w:szCs w:val="24"/>
          <w:lang w:val="ru-RU"/>
        </w:rPr>
        <w:t>6</w:t>
      </w:r>
      <w:r w:rsidRPr="005B0CC2">
        <w:rPr>
          <w:color w:val="auto"/>
          <w:sz w:val="24"/>
          <w:szCs w:val="24"/>
          <w:lang w:val="ru-RU"/>
        </w:rPr>
        <w:t>.202</w:t>
      </w:r>
      <w:r w:rsidR="00CE1CBE">
        <w:rPr>
          <w:color w:val="auto"/>
          <w:sz w:val="24"/>
          <w:szCs w:val="24"/>
          <w:lang w:val="ru-RU"/>
        </w:rPr>
        <w:t>2</w:t>
      </w:r>
      <w:r w:rsidRPr="005B0CC2">
        <w:rPr>
          <w:color w:val="auto"/>
          <w:sz w:val="24"/>
          <w:szCs w:val="24"/>
          <w:lang w:val="ru-RU"/>
        </w:rPr>
        <w:t xml:space="preserve"> на </w:t>
      </w:r>
      <w:r w:rsidR="00CE1CBE">
        <w:rPr>
          <w:color w:val="auto"/>
          <w:sz w:val="24"/>
          <w:szCs w:val="24"/>
          <w:lang w:val="ru-RU"/>
        </w:rPr>
        <w:t>10</w:t>
      </w:r>
      <w:r w:rsidRPr="005B0CC2">
        <w:rPr>
          <w:color w:val="auto"/>
          <w:sz w:val="24"/>
          <w:szCs w:val="24"/>
          <w:lang w:val="ru-RU"/>
        </w:rPr>
        <w:t xml:space="preserve"> часов </w:t>
      </w:r>
      <w:r w:rsidR="00744CBC">
        <w:rPr>
          <w:color w:val="auto"/>
          <w:sz w:val="24"/>
          <w:szCs w:val="24"/>
          <w:lang w:val="ru-RU"/>
        </w:rPr>
        <w:t>11</w:t>
      </w:r>
      <w:r w:rsidRPr="005B0CC2">
        <w:rPr>
          <w:color w:val="auto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744CBC">
        <w:rPr>
          <w:color w:val="auto"/>
          <w:sz w:val="24"/>
          <w:szCs w:val="24"/>
          <w:lang w:val="ru-RU"/>
        </w:rPr>
        <w:t>два</w:t>
      </w:r>
      <w:r w:rsidR="009E3A76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010419">
        <w:rPr>
          <w:color w:val="auto"/>
          <w:sz w:val="24"/>
          <w:szCs w:val="24"/>
          <w:lang w:val="ru-RU"/>
        </w:rPr>
        <w:t>а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C5747E" w:rsidP="00C5747E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C5747E">
        <w:rPr>
          <w:sz w:val="24"/>
          <w:szCs w:val="24"/>
          <w:lang w:val="ru-RU"/>
        </w:rPr>
        <w:t>АО «Ижора-Деталь</w:t>
      </w:r>
      <w:r w:rsidR="007A5B40">
        <w:rPr>
          <w:sz w:val="24"/>
          <w:szCs w:val="24"/>
          <w:lang w:val="ru-RU"/>
        </w:rPr>
        <w:t>;</w:t>
      </w:r>
    </w:p>
    <w:p w:rsidR="009E3A76" w:rsidRPr="00010419" w:rsidRDefault="00C5747E" w:rsidP="00C5747E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C5747E">
        <w:rPr>
          <w:sz w:val="24"/>
          <w:szCs w:val="24"/>
          <w:lang w:val="ru-RU"/>
        </w:rPr>
        <w:t xml:space="preserve">ООО «Завод </w:t>
      </w:r>
      <w:proofErr w:type="spellStart"/>
      <w:r w:rsidRPr="00C5747E">
        <w:rPr>
          <w:sz w:val="24"/>
          <w:szCs w:val="24"/>
          <w:lang w:val="ru-RU"/>
        </w:rPr>
        <w:t>Петрофлекс</w:t>
      </w:r>
      <w:proofErr w:type="spellEnd"/>
      <w:r w:rsidR="006664B4" w:rsidRPr="00010419">
        <w:rPr>
          <w:sz w:val="24"/>
          <w:szCs w:val="24"/>
          <w:lang w:val="ru-RU"/>
        </w:rPr>
        <w:t>.</w:t>
      </w:r>
    </w:p>
    <w:p w:rsidR="009E3A76" w:rsidRDefault="009E3A76" w:rsidP="006664B4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FA17CF" w:rsidRPr="00925380" w:rsidRDefault="00FA17CF" w:rsidP="00CE1CBE">
      <w:pPr>
        <w:pStyle w:val="2"/>
        <w:spacing w:after="0" w:line="240" w:lineRule="auto"/>
        <w:ind w:right="40"/>
        <w:jc w:val="both"/>
        <w:rPr>
          <w:color w:val="auto"/>
          <w:sz w:val="24"/>
          <w:szCs w:val="24"/>
          <w:lang w:val="ru-RU"/>
        </w:rPr>
      </w:pPr>
      <w:r w:rsidRPr="00925380">
        <w:rPr>
          <w:color w:val="auto"/>
          <w:sz w:val="24"/>
          <w:szCs w:val="24"/>
          <w:lang w:val="ru-RU"/>
        </w:rPr>
        <w:t xml:space="preserve">Начальная цена </w:t>
      </w:r>
      <w:r w:rsidR="00C5747E" w:rsidRPr="00925380">
        <w:rPr>
          <w:color w:val="auto"/>
          <w:sz w:val="24"/>
          <w:szCs w:val="24"/>
          <w:lang w:val="ru-RU"/>
        </w:rPr>
        <w:t>395 000  (триста девяносто пять тысяч) рублей 00 копеек без НДС</w:t>
      </w:r>
      <w:r w:rsidRPr="00925380">
        <w:rPr>
          <w:color w:val="auto"/>
          <w:sz w:val="24"/>
          <w:szCs w:val="24"/>
          <w:lang w:val="ru-RU"/>
        </w:rPr>
        <w:t>.</w:t>
      </w:r>
    </w:p>
    <w:p w:rsidR="00760059" w:rsidRPr="00925380" w:rsidRDefault="005152ED" w:rsidP="00370137">
      <w:pPr>
        <w:ind w:right="20"/>
        <w:jc w:val="both"/>
        <w:rPr>
          <w:color w:val="auto"/>
          <w:lang w:val="ru-RU"/>
        </w:rPr>
      </w:pPr>
      <w:r w:rsidRPr="00925380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925380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925380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 w:rsidRPr="00925380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925380" w:rsidRPr="00925380">
        <w:rPr>
          <w:rFonts w:ascii="Times New Roman" w:eastAsia="Times New Roman" w:hAnsi="Times New Roman" w:cs="Times New Roman"/>
          <w:color w:val="auto"/>
          <w:lang w:val="ru-RU"/>
        </w:rPr>
        <w:t>АО «Ижора-Деталь</w:t>
      </w:r>
      <w:r w:rsidR="00370137" w:rsidRPr="00925380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744C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bookmarkStart w:id="0" w:name="_GoBack"/>
      <w:bookmarkEnd w:id="0"/>
    </w:p>
    <w:p w:rsidR="00521A95" w:rsidRPr="00925380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925380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925380">
        <w:rPr>
          <w:rFonts w:ascii="Times New Roman" w:hAnsi="Times New Roman" w:cs="Times New Roman"/>
          <w:color w:val="auto"/>
        </w:rPr>
        <w:t>жегодный</w:t>
      </w:r>
      <w:proofErr w:type="spellEnd"/>
      <w:r w:rsidRPr="00925380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925380">
        <w:rPr>
          <w:rFonts w:ascii="Times New Roman" w:hAnsi="Times New Roman" w:cs="Times New Roman"/>
          <w:color w:val="auto"/>
          <w:lang w:val="ru-RU"/>
        </w:rPr>
        <w:t xml:space="preserve"> </w:t>
      </w:r>
      <w:r w:rsidR="00925380" w:rsidRPr="00925380">
        <w:rPr>
          <w:rFonts w:ascii="Times New Roman" w:hAnsi="Times New Roman" w:cs="Times New Roman"/>
          <w:color w:val="auto"/>
        </w:rPr>
        <w:t>составил</w:t>
      </w:r>
      <w:r w:rsidR="00233CE2" w:rsidRPr="00925380">
        <w:rPr>
          <w:rFonts w:ascii="Times New Roman" w:hAnsi="Times New Roman" w:cs="Times New Roman"/>
          <w:color w:val="auto"/>
          <w:lang w:val="ru-RU"/>
        </w:rPr>
        <w:t xml:space="preserve"> </w:t>
      </w:r>
      <w:r w:rsidR="00744CBC" w:rsidRPr="00744CBC">
        <w:rPr>
          <w:rFonts w:ascii="Times New Roman" w:hAnsi="Times New Roman" w:cs="Times New Roman"/>
          <w:color w:val="auto"/>
          <w:lang w:val="ru-RU"/>
        </w:rPr>
        <w:t xml:space="preserve">395 000  (триста девяносто пять тысяч) рублей 00 копеек без НДС </w:t>
      </w:r>
      <w:r w:rsidR="00233CE2" w:rsidRPr="00925380">
        <w:rPr>
          <w:rFonts w:ascii="Times New Roman" w:hAnsi="Times New Roman" w:cs="Times New Roman"/>
          <w:color w:val="auto"/>
          <w:lang w:val="ru-RU"/>
        </w:rPr>
        <w:t>рубл</w:t>
      </w:r>
      <w:r w:rsidR="009E3A76" w:rsidRPr="00925380">
        <w:rPr>
          <w:rFonts w:ascii="Times New Roman" w:hAnsi="Times New Roman" w:cs="Times New Roman"/>
          <w:color w:val="auto"/>
          <w:lang w:val="ru-RU"/>
        </w:rPr>
        <w:t>ей</w:t>
      </w:r>
      <w:r w:rsidR="00233CE2" w:rsidRPr="00925380">
        <w:rPr>
          <w:rFonts w:ascii="Times New Roman" w:hAnsi="Times New Roman" w:cs="Times New Roman"/>
          <w:color w:val="auto"/>
          <w:lang w:val="ru-RU"/>
        </w:rPr>
        <w:t xml:space="preserve"> </w:t>
      </w:r>
      <w:r w:rsidR="006664B4" w:rsidRPr="00925380">
        <w:rPr>
          <w:rFonts w:ascii="Times New Roman" w:hAnsi="Times New Roman" w:cs="Times New Roman"/>
          <w:color w:val="auto"/>
          <w:lang w:val="ru-RU"/>
        </w:rPr>
        <w:t>0</w:t>
      </w:r>
      <w:r w:rsidR="00233CE2" w:rsidRPr="00925380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925380">
        <w:rPr>
          <w:rFonts w:ascii="Times New Roman" w:hAnsi="Times New Roman" w:cs="Times New Roman"/>
          <w:color w:val="auto"/>
        </w:rPr>
        <w:t>.</w:t>
      </w:r>
    </w:p>
    <w:p w:rsidR="00C34380" w:rsidRPr="00925380" w:rsidRDefault="00925380" w:rsidP="00521A95">
      <w:pPr>
        <w:rPr>
          <w:rFonts w:ascii="Times New Roman" w:hAnsi="Times New Roman" w:cs="Times New Roman"/>
          <w:color w:val="auto"/>
          <w:lang w:val="ru-RU"/>
        </w:rPr>
      </w:pPr>
      <w:r w:rsidRPr="00925380">
        <w:rPr>
          <w:rFonts w:ascii="Times New Roman" w:hAnsi="Times New Roman" w:cs="Times New Roman"/>
          <w:color w:val="auto"/>
          <w:lang w:val="ru-RU"/>
        </w:rPr>
        <w:t>П</w:t>
      </w:r>
      <w:proofErr w:type="spellStart"/>
      <w:r w:rsidRPr="00925380">
        <w:rPr>
          <w:rFonts w:ascii="Times New Roman" w:hAnsi="Times New Roman" w:cs="Times New Roman"/>
          <w:color w:val="auto"/>
        </w:rPr>
        <w:t>редложения</w:t>
      </w:r>
      <w:proofErr w:type="spellEnd"/>
      <w:r w:rsidRPr="00925380">
        <w:rPr>
          <w:rFonts w:ascii="Times New Roman" w:hAnsi="Times New Roman" w:cs="Times New Roman"/>
          <w:color w:val="auto"/>
        </w:rPr>
        <w:t xml:space="preserve"> от других участников аукциона</w:t>
      </w:r>
      <w:r w:rsidRPr="00925380">
        <w:rPr>
          <w:rFonts w:ascii="Times New Roman" w:hAnsi="Times New Roman" w:cs="Times New Roman"/>
          <w:color w:val="auto"/>
          <w:lang w:val="ru-RU"/>
        </w:rPr>
        <w:t xml:space="preserve"> не поступали</w:t>
      </w:r>
      <w:r w:rsidR="00521A95" w:rsidRPr="00925380">
        <w:rPr>
          <w:rFonts w:ascii="Times New Roman" w:hAnsi="Times New Roman" w:cs="Times New Roman"/>
          <w:color w:val="auto"/>
          <w:lang w:val="ru-RU"/>
        </w:rPr>
        <w:t>.</w:t>
      </w:r>
    </w:p>
    <w:sectPr w:rsidR="00C34380" w:rsidRPr="00925380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B" w:rsidRDefault="001C72EB">
      <w:r>
        <w:separator/>
      </w:r>
    </w:p>
  </w:endnote>
  <w:endnote w:type="continuationSeparator" w:id="0">
    <w:p w:rsidR="001C72EB" w:rsidRDefault="001C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B" w:rsidRDefault="001C72EB"/>
  </w:footnote>
  <w:footnote w:type="continuationSeparator" w:id="0">
    <w:p w:rsidR="001C72EB" w:rsidRDefault="001C72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10419"/>
    <w:rsid w:val="000228F1"/>
    <w:rsid w:val="000813A9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1C72EB"/>
    <w:rsid w:val="00233CE2"/>
    <w:rsid w:val="0023641E"/>
    <w:rsid w:val="00261BE2"/>
    <w:rsid w:val="0026311B"/>
    <w:rsid w:val="002822AF"/>
    <w:rsid w:val="00284A36"/>
    <w:rsid w:val="002D05B9"/>
    <w:rsid w:val="002E1515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54561"/>
    <w:rsid w:val="00473E2C"/>
    <w:rsid w:val="00484BEA"/>
    <w:rsid w:val="004A2CC3"/>
    <w:rsid w:val="004E65B5"/>
    <w:rsid w:val="005152ED"/>
    <w:rsid w:val="00521A95"/>
    <w:rsid w:val="00574549"/>
    <w:rsid w:val="00576EF1"/>
    <w:rsid w:val="00591075"/>
    <w:rsid w:val="005913D3"/>
    <w:rsid w:val="00595B2F"/>
    <w:rsid w:val="005B0CC2"/>
    <w:rsid w:val="005B7940"/>
    <w:rsid w:val="005D13C0"/>
    <w:rsid w:val="005E65F0"/>
    <w:rsid w:val="006664B4"/>
    <w:rsid w:val="00691E0F"/>
    <w:rsid w:val="006F74DE"/>
    <w:rsid w:val="006F7E7F"/>
    <w:rsid w:val="0071027D"/>
    <w:rsid w:val="007257AA"/>
    <w:rsid w:val="007272AD"/>
    <w:rsid w:val="0074393B"/>
    <w:rsid w:val="00744CBC"/>
    <w:rsid w:val="00754D2E"/>
    <w:rsid w:val="00760059"/>
    <w:rsid w:val="00767D49"/>
    <w:rsid w:val="007A5B40"/>
    <w:rsid w:val="007B7347"/>
    <w:rsid w:val="007F4686"/>
    <w:rsid w:val="007F5BF3"/>
    <w:rsid w:val="00802FBB"/>
    <w:rsid w:val="00843550"/>
    <w:rsid w:val="0088474B"/>
    <w:rsid w:val="00896F0F"/>
    <w:rsid w:val="008B7B64"/>
    <w:rsid w:val="008C15A7"/>
    <w:rsid w:val="008C249F"/>
    <w:rsid w:val="008C2A06"/>
    <w:rsid w:val="008D03EB"/>
    <w:rsid w:val="008F01A3"/>
    <w:rsid w:val="008F35EE"/>
    <w:rsid w:val="008F7E2E"/>
    <w:rsid w:val="00925380"/>
    <w:rsid w:val="00936138"/>
    <w:rsid w:val="00955A78"/>
    <w:rsid w:val="00965A9D"/>
    <w:rsid w:val="00966C23"/>
    <w:rsid w:val="0099149C"/>
    <w:rsid w:val="009A3DA9"/>
    <w:rsid w:val="009E3A76"/>
    <w:rsid w:val="009E4587"/>
    <w:rsid w:val="00A109B9"/>
    <w:rsid w:val="00A37B9E"/>
    <w:rsid w:val="00A41193"/>
    <w:rsid w:val="00A724C9"/>
    <w:rsid w:val="00A74E14"/>
    <w:rsid w:val="00AD6BB6"/>
    <w:rsid w:val="00AE3867"/>
    <w:rsid w:val="00AF12C4"/>
    <w:rsid w:val="00B13D6D"/>
    <w:rsid w:val="00B17993"/>
    <w:rsid w:val="00B3258D"/>
    <w:rsid w:val="00B91D29"/>
    <w:rsid w:val="00BC3E30"/>
    <w:rsid w:val="00C27A01"/>
    <w:rsid w:val="00C34380"/>
    <w:rsid w:val="00C5747E"/>
    <w:rsid w:val="00C7008E"/>
    <w:rsid w:val="00C72048"/>
    <w:rsid w:val="00C92895"/>
    <w:rsid w:val="00CB63C9"/>
    <w:rsid w:val="00CE1CBE"/>
    <w:rsid w:val="00CE4AB8"/>
    <w:rsid w:val="00D0205B"/>
    <w:rsid w:val="00D108B5"/>
    <w:rsid w:val="00D20A9F"/>
    <w:rsid w:val="00D317A1"/>
    <w:rsid w:val="00D33553"/>
    <w:rsid w:val="00D5332F"/>
    <w:rsid w:val="00D77861"/>
    <w:rsid w:val="00D83C17"/>
    <w:rsid w:val="00E0027E"/>
    <w:rsid w:val="00E0678F"/>
    <w:rsid w:val="00E8577A"/>
    <w:rsid w:val="00EC4FAD"/>
    <w:rsid w:val="00F623DA"/>
    <w:rsid w:val="00F877B7"/>
    <w:rsid w:val="00FA17C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2018-03-01T08:01:00Z</cp:lastPrinted>
  <dcterms:created xsi:type="dcterms:W3CDTF">2022-06-08T09:02:00Z</dcterms:created>
  <dcterms:modified xsi:type="dcterms:W3CDTF">2022-06-09T09:34:00Z</dcterms:modified>
</cp:coreProperties>
</file>