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D2" w:rsidRPr="00D35ED2" w:rsidRDefault="00D35ED2" w:rsidP="00D35ED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ED2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D35ED2" w:rsidRPr="00D35ED2" w:rsidRDefault="00D35ED2" w:rsidP="00D35ED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ED2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D35ED2" w:rsidRPr="00D35ED2" w:rsidRDefault="00D35ED2" w:rsidP="00D35ED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ED2" w:rsidRPr="00D35ED2" w:rsidRDefault="00D35ED2" w:rsidP="00D35ED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E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35ED2" w:rsidRPr="00D35ED2" w:rsidRDefault="00D35ED2" w:rsidP="00D35ED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ED2" w:rsidRPr="00D35ED2" w:rsidRDefault="00D35ED2" w:rsidP="00D35ED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ED2" w:rsidRPr="00D35ED2" w:rsidRDefault="00D35ED2" w:rsidP="00D35ED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35ED2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D35ED2" w:rsidRDefault="00D35ED2" w:rsidP="0071483E">
      <w:pPr>
        <w:pStyle w:val="stylet1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:rsidR="00D35ED2" w:rsidRDefault="00D35ED2" w:rsidP="0071483E">
      <w:pPr>
        <w:pStyle w:val="stylet1"/>
        <w:spacing w:before="0" w:beforeAutospacing="0" w:after="0" w:afterAutospacing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07.06.2021                     45-па</w:t>
      </w:r>
    </w:p>
    <w:p w:rsidR="00D35ED2" w:rsidRDefault="00D35ED2" w:rsidP="0071483E">
      <w:pPr>
        <w:pStyle w:val="stylet1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:rsidR="00885169" w:rsidRPr="0071483E" w:rsidRDefault="00885169" w:rsidP="0071483E">
      <w:pPr>
        <w:pStyle w:val="stylet1"/>
        <w:spacing w:before="0" w:beforeAutospacing="0" w:after="0" w:afterAutospacing="0"/>
        <w:ind w:right="3685"/>
        <w:jc w:val="both"/>
        <w:rPr>
          <w:bCs/>
        </w:rPr>
      </w:pPr>
      <w:r w:rsidRPr="00885169">
        <w:rPr>
          <w:sz w:val="28"/>
          <w:szCs w:val="28"/>
        </w:rPr>
        <w:t xml:space="preserve">О </w:t>
      </w:r>
      <w:r w:rsidR="00DB50E8">
        <w:rPr>
          <w:sz w:val="28"/>
          <w:szCs w:val="28"/>
        </w:rPr>
        <w:t xml:space="preserve">внесении </w:t>
      </w:r>
      <w:r w:rsidR="00425B52">
        <w:rPr>
          <w:sz w:val="28"/>
          <w:szCs w:val="28"/>
        </w:rPr>
        <w:t>изменения</w:t>
      </w:r>
      <w:r w:rsidR="00DB50E8">
        <w:rPr>
          <w:sz w:val="28"/>
          <w:szCs w:val="28"/>
        </w:rPr>
        <w:t xml:space="preserve"> </w:t>
      </w:r>
      <w:r w:rsidR="00425B52">
        <w:rPr>
          <w:sz w:val="28"/>
          <w:szCs w:val="28"/>
        </w:rPr>
        <w:t xml:space="preserve">в постановление </w:t>
      </w:r>
      <w:r w:rsidR="00F50DDF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425B52" w:rsidRPr="00425B52">
        <w:rPr>
          <w:sz w:val="28"/>
          <w:szCs w:val="28"/>
        </w:rPr>
        <w:t xml:space="preserve"> </w:t>
      </w:r>
      <w:r w:rsidR="007C3D2B" w:rsidRPr="007C3D2B">
        <w:rPr>
          <w:color w:val="000000"/>
          <w:sz w:val="28"/>
          <w:szCs w:val="28"/>
        </w:rPr>
        <w:t>от</w:t>
      </w:r>
      <w:r w:rsidR="007C3D2B">
        <w:rPr>
          <w:color w:val="000000"/>
          <w:sz w:val="28"/>
          <w:szCs w:val="28"/>
        </w:rPr>
        <w:t xml:space="preserve"> </w:t>
      </w:r>
      <w:r w:rsidR="0071483E" w:rsidRPr="0071483E">
        <w:rPr>
          <w:color w:val="000000"/>
          <w:sz w:val="28"/>
          <w:szCs w:val="28"/>
        </w:rPr>
        <w:t>03.03.2015 № 49</w:t>
      </w:r>
      <w:r w:rsidR="007C3D2B" w:rsidRPr="0071483E">
        <w:rPr>
          <w:color w:val="000000"/>
          <w:sz w:val="28"/>
          <w:szCs w:val="28"/>
        </w:rPr>
        <w:t>-</w:t>
      </w:r>
      <w:r w:rsidR="007C3D2B" w:rsidRPr="007C3D2B">
        <w:rPr>
          <w:color w:val="000000"/>
          <w:sz w:val="28"/>
          <w:szCs w:val="28"/>
        </w:rPr>
        <w:t>па</w:t>
      </w:r>
      <w:r w:rsidR="007C3D2B">
        <w:rPr>
          <w:color w:val="000000"/>
          <w:sz w:val="28"/>
          <w:szCs w:val="28"/>
        </w:rPr>
        <w:t xml:space="preserve"> </w:t>
      </w:r>
      <w:r w:rsidR="007C3D2B" w:rsidRPr="007C3D2B">
        <w:rPr>
          <w:color w:val="000000"/>
          <w:sz w:val="28"/>
          <w:szCs w:val="28"/>
        </w:rPr>
        <w:t>«</w:t>
      </w:r>
      <w:r w:rsidR="0071483E" w:rsidRPr="00E23BA1">
        <w:rPr>
          <w:rStyle w:val="af"/>
          <w:b w:val="0"/>
          <w:sz w:val="28"/>
          <w:szCs w:val="28"/>
        </w:rPr>
        <w:t>Об утверждении административного регламента по предоставлению муниципальной услуги по приватизации жилищного фонда в Никольском городском поселении Тосненского района Ленинградской области</w:t>
      </w:r>
      <w:r w:rsidR="007C3D2B" w:rsidRPr="007C3D2B">
        <w:rPr>
          <w:color w:val="000000"/>
          <w:sz w:val="28"/>
          <w:szCs w:val="28"/>
        </w:rPr>
        <w:t>»</w:t>
      </w:r>
    </w:p>
    <w:p w:rsidR="007C3D2B" w:rsidRPr="00357290" w:rsidRDefault="007C3D2B" w:rsidP="007C3D2B">
      <w:pPr>
        <w:pStyle w:val="ConsPlusTitle"/>
        <w:ind w:right="2834"/>
        <w:rPr>
          <w:sz w:val="28"/>
          <w:szCs w:val="28"/>
        </w:rPr>
      </w:pPr>
    </w:p>
    <w:p w:rsidR="00885169" w:rsidRPr="00357290" w:rsidRDefault="00885169" w:rsidP="008350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</w:t>
      </w:r>
      <w:r w:rsidR="00BD6E01">
        <w:rPr>
          <w:rFonts w:ascii="Times New Roman" w:hAnsi="Times New Roman" w:cs="Times New Roman"/>
          <w:sz w:val="28"/>
          <w:szCs w:val="28"/>
        </w:rPr>
        <w:t>целях приведения нормативно-правовых актов администрации Никольского городского поселения Тосненского района Ленинградской области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92C34" w:rsidRDefault="00885169" w:rsidP="0071483E">
      <w:pPr>
        <w:pStyle w:val="stylet1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12551F">
        <w:rPr>
          <w:sz w:val="28"/>
          <w:szCs w:val="28"/>
        </w:rPr>
        <w:t xml:space="preserve">1. </w:t>
      </w:r>
      <w:r w:rsidR="00BD6E01">
        <w:rPr>
          <w:sz w:val="28"/>
          <w:szCs w:val="28"/>
        </w:rPr>
        <w:t>Изложить п. 4 постановления</w:t>
      </w:r>
      <w:r w:rsidR="00F50DDF">
        <w:rPr>
          <w:sz w:val="28"/>
          <w:szCs w:val="28"/>
        </w:rPr>
        <w:t xml:space="preserve"> </w:t>
      </w:r>
      <w:r w:rsidR="000A5D06" w:rsidRPr="000A5D06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425B52">
        <w:rPr>
          <w:sz w:val="28"/>
          <w:szCs w:val="28"/>
        </w:rPr>
        <w:t xml:space="preserve"> </w:t>
      </w:r>
      <w:r w:rsidR="007C3D2B" w:rsidRPr="007C3D2B">
        <w:rPr>
          <w:color w:val="000000"/>
          <w:sz w:val="28"/>
          <w:szCs w:val="28"/>
        </w:rPr>
        <w:t xml:space="preserve">от </w:t>
      </w:r>
      <w:r w:rsidR="0071483E" w:rsidRPr="0071483E">
        <w:rPr>
          <w:color w:val="000000"/>
          <w:sz w:val="28"/>
          <w:szCs w:val="28"/>
        </w:rPr>
        <w:t>03.03.2015 № 4</w:t>
      </w:r>
      <w:r w:rsidR="007C3D2B" w:rsidRPr="0071483E">
        <w:rPr>
          <w:color w:val="000000"/>
          <w:sz w:val="28"/>
          <w:szCs w:val="28"/>
        </w:rPr>
        <w:t>9-</w:t>
      </w:r>
      <w:r w:rsidR="007C3D2B" w:rsidRPr="007C3D2B">
        <w:rPr>
          <w:color w:val="000000"/>
          <w:sz w:val="28"/>
          <w:szCs w:val="28"/>
        </w:rPr>
        <w:t>па</w:t>
      </w:r>
      <w:r w:rsidR="007C3D2B">
        <w:rPr>
          <w:color w:val="000000"/>
          <w:sz w:val="28"/>
          <w:szCs w:val="28"/>
        </w:rPr>
        <w:t xml:space="preserve"> </w:t>
      </w:r>
      <w:r w:rsidR="00D35ED2">
        <w:rPr>
          <w:color w:val="000000"/>
          <w:sz w:val="28"/>
          <w:szCs w:val="28"/>
        </w:rPr>
        <w:br/>
      </w:r>
      <w:r w:rsidR="007C3D2B" w:rsidRPr="007C3D2B">
        <w:rPr>
          <w:color w:val="000000"/>
          <w:sz w:val="28"/>
          <w:szCs w:val="28"/>
        </w:rPr>
        <w:t>«</w:t>
      </w:r>
      <w:r w:rsidR="0071483E" w:rsidRPr="00E23BA1">
        <w:rPr>
          <w:rStyle w:val="af"/>
          <w:b w:val="0"/>
          <w:sz w:val="28"/>
          <w:szCs w:val="28"/>
        </w:rPr>
        <w:t>Об утверждении административного регламента по предоставлению муниципальной услуги по приватизации жилищного фонда в Никольском городском поселении Тосненского района Ленинградской области</w:t>
      </w:r>
      <w:r w:rsidR="007C3D2B" w:rsidRPr="007C3D2B">
        <w:rPr>
          <w:color w:val="000000"/>
          <w:sz w:val="28"/>
          <w:szCs w:val="28"/>
        </w:rPr>
        <w:t>»</w:t>
      </w:r>
      <w:r w:rsidR="00425B52" w:rsidRPr="007C3D2B">
        <w:rPr>
          <w:sz w:val="28"/>
          <w:szCs w:val="28"/>
        </w:rPr>
        <w:t xml:space="preserve"> </w:t>
      </w:r>
      <w:r w:rsidR="00425B52">
        <w:rPr>
          <w:sz w:val="28"/>
          <w:szCs w:val="28"/>
        </w:rPr>
        <w:t>(далее – Постановление</w:t>
      </w:r>
      <w:r w:rsidR="00092C34" w:rsidRPr="00092C34">
        <w:rPr>
          <w:sz w:val="28"/>
          <w:szCs w:val="28"/>
        </w:rPr>
        <w:t>)</w:t>
      </w:r>
      <w:r w:rsidR="00BD6E01">
        <w:rPr>
          <w:sz w:val="28"/>
          <w:szCs w:val="28"/>
        </w:rPr>
        <w:t xml:space="preserve"> в следующей редакции</w:t>
      </w:r>
      <w:r w:rsidR="00425B52">
        <w:rPr>
          <w:sz w:val="28"/>
          <w:szCs w:val="28"/>
        </w:rPr>
        <w:t>:</w:t>
      </w:r>
    </w:p>
    <w:p w:rsidR="00BD6E01" w:rsidRDefault="00BD6E01" w:rsidP="0071483E">
      <w:pPr>
        <w:pStyle w:val="stylet1"/>
        <w:spacing w:before="0" w:beforeAutospacing="0" w:after="0" w:afterAutospacing="0"/>
        <w:ind w:right="-1" w:firstLine="851"/>
        <w:jc w:val="both"/>
        <w:rPr>
          <w:bCs/>
          <w:sz w:val="28"/>
          <w:szCs w:val="28"/>
        </w:rPr>
      </w:pPr>
      <w:r w:rsidRPr="00BD6E01">
        <w:rPr>
          <w:bCs/>
          <w:sz w:val="28"/>
          <w:szCs w:val="28"/>
        </w:rPr>
        <w:t>«4. Контроль за исполнением настоящего постановления</w:t>
      </w:r>
      <w:r>
        <w:rPr>
          <w:bCs/>
          <w:sz w:val="28"/>
          <w:szCs w:val="28"/>
        </w:rPr>
        <w:t xml:space="preserve"> возложить на заместителя главы администрации, курирующего жилищный сектор администрации Никольского городского поселения Тосненского района Ленинградской области.».</w:t>
      </w:r>
    </w:p>
    <w:p w:rsidR="00BD6E01" w:rsidRPr="00BD6E01" w:rsidRDefault="00BD6E01" w:rsidP="0071483E">
      <w:pPr>
        <w:pStyle w:val="stylet1"/>
        <w:spacing w:before="0" w:beforeAutospacing="0" w:after="0" w:afterAutospacing="0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Внести в Административный регламент по предоставлению муниципальной услуги по приватизации жилых помещений муниципального жилищного фонда в Никольском городском поселении Тосненского района Ленинградской области, утвержденный</w:t>
      </w:r>
      <w:r w:rsidRPr="00BD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0A5D06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</w:t>
      </w:r>
      <w:r w:rsidRPr="007C3D2B">
        <w:rPr>
          <w:color w:val="000000"/>
          <w:sz w:val="28"/>
          <w:szCs w:val="28"/>
        </w:rPr>
        <w:t xml:space="preserve">от </w:t>
      </w:r>
      <w:r w:rsidRPr="0071483E">
        <w:rPr>
          <w:color w:val="000000"/>
          <w:sz w:val="28"/>
          <w:szCs w:val="28"/>
        </w:rPr>
        <w:t>03.03.2015 № 49-</w:t>
      </w:r>
      <w:r w:rsidRPr="007C3D2B">
        <w:rPr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 xml:space="preserve"> (далее – Регламент) следующие изменения:</w:t>
      </w:r>
    </w:p>
    <w:p w:rsidR="00170C16" w:rsidRDefault="00170C16" w:rsidP="007148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2.2</w:t>
      </w:r>
      <w:r w:rsidR="00156708">
        <w:rPr>
          <w:rFonts w:ascii="Times New Roman" w:hAnsi="Times New Roman" w:cs="Times New Roman"/>
          <w:sz w:val="28"/>
          <w:szCs w:val="28"/>
        </w:rPr>
        <w:t>.12 Регламента дополнить фразой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C16" w:rsidRDefault="00170C16" w:rsidP="007148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Решение совета депутатов Никольского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Тосненского района Ленинградской области от 06.11.2018 № 154 </w:t>
      </w:r>
      <w:r w:rsidR="00AB25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жилых помещений специализированного жилищного фонда Никольского городского поселения Тосненского района Ленинградской области».</w:t>
      </w:r>
    </w:p>
    <w:p w:rsidR="00971263" w:rsidRDefault="00BD6E01" w:rsidP="007148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C16">
        <w:rPr>
          <w:rFonts w:ascii="Times New Roman" w:hAnsi="Times New Roman" w:cs="Times New Roman"/>
          <w:sz w:val="28"/>
          <w:szCs w:val="28"/>
        </w:rPr>
        <w:t>.2</w:t>
      </w:r>
      <w:r w:rsidR="0072503C" w:rsidRPr="0071483E">
        <w:rPr>
          <w:rFonts w:ascii="Times New Roman" w:hAnsi="Times New Roman" w:cs="Times New Roman"/>
          <w:sz w:val="28"/>
          <w:szCs w:val="28"/>
        </w:rPr>
        <w:t xml:space="preserve">. </w:t>
      </w:r>
      <w:r w:rsidR="00534621">
        <w:rPr>
          <w:rFonts w:ascii="Times New Roman" w:hAnsi="Times New Roman" w:cs="Times New Roman"/>
          <w:sz w:val="28"/>
          <w:szCs w:val="28"/>
        </w:rPr>
        <w:t xml:space="preserve">В подпункте 1 пункта 2.2.14 </w:t>
      </w:r>
      <w:r w:rsidR="00971263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3462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70C16">
        <w:rPr>
          <w:rFonts w:ascii="Times New Roman" w:hAnsi="Times New Roman" w:cs="Times New Roman"/>
          <w:sz w:val="28"/>
          <w:szCs w:val="28"/>
        </w:rPr>
        <w:t xml:space="preserve">в скобках </w:t>
      </w:r>
      <w:r w:rsidR="00534621" w:rsidRPr="00971263">
        <w:rPr>
          <w:rFonts w:ascii="Times New Roman" w:hAnsi="Times New Roman" w:cs="Times New Roman"/>
          <w:sz w:val="28"/>
          <w:szCs w:val="28"/>
        </w:rPr>
        <w:t>«</w:t>
      </w:r>
      <w:r w:rsidR="00170C16">
        <w:rPr>
          <w:rFonts w:ascii="Times New Roman" w:hAnsi="Times New Roman" w:cs="Times New Roman"/>
          <w:sz w:val="28"/>
          <w:szCs w:val="28"/>
        </w:rPr>
        <w:t>(</w:t>
      </w:r>
      <w:r w:rsidR="00534621" w:rsidRPr="00971263">
        <w:rPr>
          <w:rFonts w:ascii="Times New Roman" w:hAnsi="Times New Roman" w:cs="Times New Roman"/>
          <w:sz w:val="28"/>
          <w:szCs w:val="28"/>
        </w:rPr>
        <w:t>договор социального найма</w:t>
      </w:r>
      <w:r w:rsidR="00156708">
        <w:rPr>
          <w:rFonts w:ascii="Times New Roman" w:hAnsi="Times New Roman" w:cs="Times New Roman"/>
          <w:sz w:val="28"/>
          <w:szCs w:val="28"/>
        </w:rPr>
        <w:t>, ордер</w:t>
      </w:r>
      <w:r w:rsidR="00170C16">
        <w:rPr>
          <w:rFonts w:ascii="Times New Roman" w:hAnsi="Times New Roman" w:cs="Times New Roman"/>
          <w:sz w:val="28"/>
          <w:szCs w:val="28"/>
        </w:rPr>
        <w:t>)</w:t>
      </w:r>
      <w:r w:rsidR="00534621" w:rsidRPr="00971263">
        <w:rPr>
          <w:rFonts w:ascii="Times New Roman" w:hAnsi="Times New Roman" w:cs="Times New Roman"/>
          <w:sz w:val="28"/>
          <w:szCs w:val="28"/>
        </w:rPr>
        <w:t xml:space="preserve">» </w:t>
      </w:r>
      <w:r w:rsidR="00971263" w:rsidRPr="00971263">
        <w:rPr>
          <w:rFonts w:ascii="Times New Roman" w:hAnsi="Times New Roman" w:cs="Times New Roman"/>
          <w:sz w:val="28"/>
          <w:szCs w:val="28"/>
        </w:rPr>
        <w:t>в соответствующем числе и падеже заменить словами «</w:t>
      </w:r>
      <w:r w:rsidR="00170C16">
        <w:rPr>
          <w:rFonts w:ascii="Times New Roman" w:hAnsi="Times New Roman" w:cs="Times New Roman"/>
          <w:sz w:val="28"/>
          <w:szCs w:val="28"/>
        </w:rPr>
        <w:t>(</w:t>
      </w:r>
      <w:r w:rsidR="00971263" w:rsidRPr="00971263">
        <w:rPr>
          <w:rFonts w:ascii="Times New Roman" w:hAnsi="Times New Roman" w:cs="Times New Roman"/>
          <w:sz w:val="28"/>
          <w:szCs w:val="28"/>
        </w:rPr>
        <w:t>договор найма</w:t>
      </w:r>
      <w:r w:rsidR="00170C16">
        <w:rPr>
          <w:rFonts w:ascii="Times New Roman" w:hAnsi="Times New Roman" w:cs="Times New Roman"/>
          <w:sz w:val="28"/>
          <w:szCs w:val="28"/>
        </w:rPr>
        <w:t>, аренды, ордер)</w:t>
      </w:r>
      <w:r w:rsidR="00971263" w:rsidRPr="00971263">
        <w:rPr>
          <w:rFonts w:ascii="Times New Roman" w:hAnsi="Times New Roman" w:cs="Times New Roman"/>
          <w:sz w:val="28"/>
          <w:szCs w:val="28"/>
        </w:rPr>
        <w:t>»</w:t>
      </w:r>
      <w:r w:rsidR="00170C16" w:rsidRPr="00170C16">
        <w:rPr>
          <w:rFonts w:ascii="Times New Roman" w:hAnsi="Times New Roman" w:cs="Times New Roman"/>
          <w:sz w:val="28"/>
          <w:szCs w:val="28"/>
        </w:rPr>
        <w:t xml:space="preserve"> </w:t>
      </w:r>
      <w:r w:rsidR="00170C16" w:rsidRPr="00971263">
        <w:rPr>
          <w:rFonts w:ascii="Times New Roman" w:hAnsi="Times New Roman" w:cs="Times New Roman"/>
          <w:sz w:val="28"/>
          <w:szCs w:val="28"/>
        </w:rPr>
        <w:t>в соответствующем числе и падеже</w:t>
      </w:r>
      <w:r w:rsidR="00971263" w:rsidRPr="00971263">
        <w:rPr>
          <w:rFonts w:ascii="Times New Roman" w:hAnsi="Times New Roman" w:cs="Times New Roman"/>
          <w:sz w:val="28"/>
          <w:szCs w:val="28"/>
        </w:rPr>
        <w:t>.</w:t>
      </w:r>
    </w:p>
    <w:p w:rsidR="0072503C" w:rsidRDefault="00170C16" w:rsidP="007148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34621">
        <w:rPr>
          <w:rFonts w:ascii="Times New Roman" w:hAnsi="Times New Roman" w:cs="Times New Roman"/>
          <w:sz w:val="28"/>
          <w:szCs w:val="28"/>
        </w:rPr>
        <w:t xml:space="preserve">. </w:t>
      </w:r>
      <w:r w:rsidR="00BD6E01">
        <w:rPr>
          <w:rFonts w:ascii="Times New Roman" w:hAnsi="Times New Roman" w:cs="Times New Roman"/>
          <w:sz w:val="28"/>
          <w:szCs w:val="28"/>
        </w:rPr>
        <w:t>Пункт</w:t>
      </w:r>
      <w:r w:rsidR="0072503C" w:rsidRPr="0071483E">
        <w:rPr>
          <w:rFonts w:ascii="Times New Roman" w:hAnsi="Times New Roman" w:cs="Times New Roman"/>
          <w:sz w:val="28"/>
          <w:szCs w:val="28"/>
        </w:rPr>
        <w:t xml:space="preserve"> 2.</w:t>
      </w:r>
      <w:r w:rsidR="0071483E" w:rsidRPr="0071483E">
        <w:rPr>
          <w:rFonts w:ascii="Times New Roman" w:hAnsi="Times New Roman" w:cs="Times New Roman"/>
          <w:sz w:val="28"/>
          <w:szCs w:val="28"/>
        </w:rPr>
        <w:t>2.20</w:t>
      </w:r>
      <w:r w:rsidR="0072503C" w:rsidRPr="0071483E">
        <w:rPr>
          <w:rFonts w:ascii="Times New Roman" w:hAnsi="Times New Roman" w:cs="Times New Roman"/>
          <w:sz w:val="28"/>
          <w:szCs w:val="28"/>
        </w:rPr>
        <w:t xml:space="preserve"> </w:t>
      </w:r>
      <w:r w:rsidR="00BD6E01">
        <w:rPr>
          <w:rFonts w:ascii="Times New Roman" w:hAnsi="Times New Roman" w:cs="Times New Roman"/>
          <w:sz w:val="28"/>
          <w:szCs w:val="28"/>
        </w:rPr>
        <w:t>Регламента после слов «включение жилого помещения в специализированный жилищный фонд»</w:t>
      </w:r>
      <w:r w:rsidR="00CC7266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71483E">
        <w:rPr>
          <w:rFonts w:ascii="Times New Roman" w:hAnsi="Times New Roman" w:cs="Times New Roman"/>
          <w:sz w:val="28"/>
          <w:szCs w:val="28"/>
        </w:rPr>
        <w:t xml:space="preserve"> </w:t>
      </w:r>
      <w:r w:rsidR="00625743">
        <w:rPr>
          <w:rFonts w:ascii="Times New Roman" w:hAnsi="Times New Roman" w:cs="Times New Roman"/>
          <w:sz w:val="28"/>
          <w:szCs w:val="28"/>
        </w:rPr>
        <w:t>«если не принято решение а</w:t>
      </w:r>
      <w:r w:rsidR="0071483E" w:rsidRPr="007148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25743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71483E" w:rsidRPr="0071483E">
        <w:rPr>
          <w:rFonts w:ascii="Times New Roman" w:hAnsi="Times New Roman" w:cs="Times New Roman"/>
          <w:sz w:val="28"/>
          <w:szCs w:val="28"/>
        </w:rPr>
        <w:t>о разрешении приватизации указанного жилого помещения в соответствии с п. 13, 14 Положения о бесплатной приватизации жилищного фонда в Ленинградской области, утвержденного постановлением Правительства Ленинградской области от 27.06.1994 № 157».</w:t>
      </w:r>
    </w:p>
    <w:p w:rsidR="00971263" w:rsidRPr="0071483E" w:rsidRDefault="00170C16" w:rsidP="007148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71263">
        <w:rPr>
          <w:rFonts w:ascii="Times New Roman" w:hAnsi="Times New Roman" w:cs="Times New Roman"/>
          <w:sz w:val="28"/>
          <w:szCs w:val="28"/>
        </w:rPr>
        <w:t>. Приложение 4 к Регламенту изложить в новой редакции согласно приложению к настоящему постановлению.</w:t>
      </w:r>
    </w:p>
    <w:p w:rsidR="00E66F35" w:rsidRPr="00D263E7" w:rsidRDefault="00CC7266" w:rsidP="008350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6F35" w:rsidRPr="00D263E7">
        <w:rPr>
          <w:rFonts w:ascii="Times New Roman" w:hAnsi="Times New Roman" w:cs="Times New Roman"/>
          <w:sz w:val="28"/>
          <w:szCs w:val="28"/>
        </w:rPr>
        <w:t xml:space="preserve">. </w:t>
      </w:r>
      <w:r w:rsidR="00E66F35" w:rsidRPr="00CC7266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</w:t>
      </w:r>
      <w:r w:rsidR="0071483E" w:rsidRPr="00CC7266">
        <w:rPr>
          <w:rFonts w:ascii="Times New Roman" w:hAnsi="Times New Roman" w:cs="Times New Roman"/>
          <w:sz w:val="28"/>
          <w:szCs w:val="28"/>
        </w:rPr>
        <w:t>лавы администрации, курирующего жилищный сектор</w:t>
      </w:r>
      <w:r w:rsidRPr="00CC7266">
        <w:rPr>
          <w:rFonts w:ascii="Times New Roman" w:hAnsi="Times New Roman" w:cs="Times New Roman"/>
          <w:bCs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области.</w:t>
      </w:r>
    </w:p>
    <w:p w:rsidR="00885169" w:rsidRPr="00357290" w:rsidRDefault="00CC7266" w:rsidP="008350E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06D6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8E5" w:rsidRPr="00CC18E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и подлежит размещению на официальном сайте Никольского городского поселения Тосненского района Ленинградской области в сети «Интернет», в порядке</w:t>
      </w:r>
      <w:r w:rsidR="0071483E">
        <w:rPr>
          <w:rFonts w:ascii="Times New Roman" w:hAnsi="Times New Roman" w:cs="Times New Roman"/>
          <w:sz w:val="28"/>
          <w:szCs w:val="28"/>
        </w:rPr>
        <w:t>,</w:t>
      </w:r>
      <w:r w:rsidR="00CC18E5" w:rsidRPr="00CC18E5">
        <w:rPr>
          <w:rFonts w:ascii="Times New Roman" w:hAnsi="Times New Roman" w:cs="Times New Roman"/>
          <w:sz w:val="28"/>
          <w:szCs w:val="28"/>
        </w:rPr>
        <w:t xml:space="preserve"> установленном Уставом Никольского городского поселения Тосненского района Ленинградской области.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5B" w:rsidRDefault="00AB255B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F87E96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</w:t>
      </w:r>
      <w:r w:rsidR="00AB25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Е.В.Миклашевич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93BB3" w:rsidRDefault="00093BB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5BB" w:rsidRDefault="000335B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5BB" w:rsidRDefault="000335B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5BB" w:rsidRDefault="000335B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5BB" w:rsidRDefault="000335B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5BB" w:rsidRDefault="000335B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5BB" w:rsidRDefault="000335B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5BB" w:rsidRDefault="000335B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5BB" w:rsidRDefault="000335B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5BB" w:rsidRDefault="000335B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5BB" w:rsidRDefault="000335B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5BB" w:rsidRDefault="000335B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ED2" w:rsidRDefault="00D35ED2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ED2" w:rsidRDefault="00D35ED2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ED2" w:rsidRDefault="00D35ED2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ED2" w:rsidRDefault="00D35ED2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ED2" w:rsidRDefault="00D35ED2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5BB" w:rsidRDefault="000335B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5BB" w:rsidRPr="00AB255B" w:rsidRDefault="000335B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C16" w:rsidRDefault="00170C16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83E" w:rsidRDefault="0071483E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А.Д.Савельева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AB255B" w:rsidRDefault="0071483E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AB255B" w:rsidSect="00AB255B">
          <w:footerReference w:type="first" r:id="rId8"/>
          <w:pgSz w:w="11906" w:h="16838"/>
          <w:pgMar w:top="1134" w:right="707" w:bottom="1134" w:left="1418" w:header="708" w:footer="12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</w:rPr>
        <w:t>53785</w:t>
      </w:r>
    </w:p>
    <w:p w:rsidR="00AB255B" w:rsidRDefault="00AB255B" w:rsidP="00AB255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008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B255B" w:rsidRDefault="00AB255B" w:rsidP="00AB255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008E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Никольского городского поселения Тосненского района </w:t>
      </w:r>
    </w:p>
    <w:p w:rsidR="00AB255B" w:rsidRDefault="00AB255B" w:rsidP="00AB255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008E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AB255B" w:rsidRDefault="00D35ED2" w:rsidP="00AB255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07.06.2021 </w:t>
      </w:r>
      <w:r w:rsidR="00AB255B" w:rsidRPr="000008E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45-па</w:t>
      </w:r>
    </w:p>
    <w:p w:rsidR="00D35ED2" w:rsidRDefault="00D35ED2" w:rsidP="00AB255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AB255B" w:rsidRDefault="00AB255B" w:rsidP="00AB255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AB255B" w:rsidRPr="000008E1" w:rsidRDefault="00AB255B" w:rsidP="00AB255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255B" w:rsidRDefault="00AB255B" w:rsidP="00AB2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55B" w:rsidRPr="000008E1" w:rsidRDefault="00AB255B" w:rsidP="00AB25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08E1">
        <w:rPr>
          <w:rFonts w:ascii="Times New Roman" w:hAnsi="Times New Roman" w:cs="Times New Roman"/>
        </w:rPr>
        <w:t>БЛОК-СХЕМА</w:t>
      </w:r>
    </w:p>
    <w:p w:rsidR="00AB255B" w:rsidRPr="000008E1" w:rsidRDefault="00AB255B" w:rsidP="00AB25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08E1">
        <w:rPr>
          <w:rFonts w:ascii="Times New Roman" w:hAnsi="Times New Roman" w:cs="Times New Roman"/>
        </w:rPr>
        <w:t>ПОСЛЕДОВАТЕЛЬНОСТИ АДМИНИСТРАТИВНЫХ ПРОЦЕДУР ПРИ ПРЕДОСТАВЛЕНИИ МУНИЦИПАЛЬНОЙ УСЛУГИ</w:t>
      </w:r>
    </w:p>
    <w:p w:rsidR="00AB255B" w:rsidRDefault="00AB255B" w:rsidP="00AB255B">
      <w:pPr>
        <w:spacing w:after="0" w:line="240" w:lineRule="auto"/>
        <w:jc w:val="center"/>
      </w:pPr>
    </w:p>
    <w:p w:rsidR="00460636" w:rsidRPr="00AB255B" w:rsidRDefault="00AB255B" w:rsidP="00AB255B">
      <w:pPr>
        <w:spacing w:after="0" w:line="240" w:lineRule="auto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11E6AEFB" wp14:editId="59D37C18">
                <wp:extent cx="6305550" cy="7734300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4933950" y="2057400"/>
                            <a:ext cx="9525" cy="3809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4352925" y="2619376"/>
                            <a:ext cx="9525" cy="9239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>
                            <a:off x="1771430" y="3714750"/>
                            <a:ext cx="145754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1457325" y="2828929"/>
                            <a:ext cx="9525" cy="9524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4352925" y="3543303"/>
                            <a:ext cx="9525" cy="36861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>
                          <a:stCxn id="1" idx="4"/>
                        </wps:cNvCnPr>
                        <wps:spPr>
                          <a:xfrm>
                            <a:off x="1061894" y="2057400"/>
                            <a:ext cx="14211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>
                          <a:stCxn id="1" idx="6"/>
                          <a:endCxn id="9" idx="2"/>
                        </wps:cNvCnPr>
                        <wps:spPr>
                          <a:xfrm flipV="1">
                            <a:off x="1371456" y="1866902"/>
                            <a:ext cx="3295794" cy="95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3048000" y="514350"/>
                            <a:ext cx="19050" cy="1323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590550" y="209550"/>
                            <a:ext cx="4819651" cy="361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C017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Поступление заявления о предоставлении муниципальной услуги с</w:t>
                              </w:r>
                              <w:r w:rsidRPr="002C0172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C017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необходимым пакетом</w:t>
                              </w:r>
                              <w:r w:rsidRPr="002C0172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C017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документов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2C017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proofErr w:type="gramEnd"/>
                              <w:r w:rsidRPr="002C017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 том числе</w:t>
                              </w:r>
                              <w:r w:rsidRPr="002C0172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2C017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через МФЦ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723900" y="695326"/>
                            <a:ext cx="4562475" cy="3905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2C017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пециалист жилищного сектора проверяет </w:t>
                              </w:r>
                              <w:proofErr w:type="gramStart"/>
                              <w:r w:rsidRPr="002C017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предмет  обращения</w:t>
                              </w:r>
                              <w:proofErr w:type="gramEnd"/>
                              <w:r w:rsidRPr="002C017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, личность заявителя и его полномочия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866775" y="1209677"/>
                            <a:ext cx="4305300" cy="3905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2C017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пециалист  жилищного</w:t>
                              </w:r>
                              <w:proofErr w:type="gramEnd"/>
                              <w:r w:rsidRPr="002C017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сектора проверяет наличие всех документов, сверяет оригиналы и копии документов друг с другом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581150" y="1752601"/>
                            <a:ext cx="2895600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C017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Все документы в наличии и соответствуют требованиям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Овал 1"/>
                        <wps:cNvSpPr/>
                        <wps:spPr>
                          <a:xfrm>
                            <a:off x="752331" y="1695452"/>
                            <a:ext cx="619125" cy="36194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AE7F28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E7F2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>
                            <a:off x="4667250" y="1695452"/>
                            <a:ext cx="571500" cy="342899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AE7F28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E7F2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3171824" y="2209805"/>
                            <a:ext cx="2733676" cy="4095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Специалист жилищного сектора формирует результат административной услуги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28387" y="2209805"/>
                            <a:ext cx="2895581" cy="6191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2C0172" w:rsidRDefault="00AB255B" w:rsidP="00AB255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Специалист жилищного сектора уведомляет заявителя о наличии препятствий для предоставления муниципальной услуги и предлагает принять меры по их устранению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3171824" y="2743205"/>
                            <a:ext cx="2733676" cy="4952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Специалист жилищного сектора подготавливает проект решения Администрации о передаче жилого помещения в собственность граждан </w:t>
                              </w:r>
                            </w:p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171824" y="3486152"/>
                            <a:ext cx="2733676" cy="5238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Принятие решения Администрации о передаче жилого помещения в собственность граждан в виде муниципального правового акта </w:t>
                              </w:r>
                            </w:p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3171824" y="4619624"/>
                            <a:ext cx="2733676" cy="36195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Специалист жилищного сектора оформляет договор передачи жилого помещения в собственность граждан</w:t>
                              </w:r>
                            </w:p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3171824" y="5143500"/>
                            <a:ext cx="2733676" cy="400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Договор подписывается уполномоченным представителем собственника жилого помещения</w:t>
                              </w:r>
                            </w:p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4095750" y="4114799"/>
                            <a:ext cx="571500" cy="36194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AE7F28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E7F2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Овал 17"/>
                        <wps:cNvSpPr/>
                        <wps:spPr>
                          <a:xfrm>
                            <a:off x="1161830" y="3543303"/>
                            <a:ext cx="619125" cy="34289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AE7F28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E7F2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8384" y="2933701"/>
                            <a:ext cx="2905126" cy="4286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Специалист жилищного сектора подготавливает 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3171824" y="5695950"/>
                            <a:ext cx="2733676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 случае представления гражданами заявления о предоставлении услуги через МФЦ или электронном виде, информирование заявителя о принятии решения направляется в МФЦ или в письменном виде путем почтовых отправлений либо по электронной почте</w:t>
                              </w:r>
                            </w:p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3171824" y="6762748"/>
                            <a:ext cx="2733676" cy="78105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Граждане подписывают договор передачи жилого помещения в собственность граждан лично в присутствии специалиста жилищного сектора или сотрудника МФЦ, который регистрирует договор в соответствующем журнале</w:t>
                              </w:r>
                            </w:p>
                            <w:p w:rsidR="00AB255B" w:rsidRPr="002C0172" w:rsidRDefault="00AB255B" w:rsidP="00AB25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E6AEFB" id="Полотно 2" o:spid="_x0000_s1026" editas="canvas" style="width:496.5pt;height:609pt;mso-position-horizontal-relative:char;mso-position-vertical-relative:line" coordsize="63055,77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55;height:77343;visibility:visible;mso-wrap-style:square">
                  <v:fill o:detectmouseclick="t"/>
                  <v:path o:connecttype="none"/>
                </v:shape>
                <v:line id="Прямая соединительная линия 6" o:spid="_x0000_s1028" style="position:absolute;visibility:visible;mso-wrap-style:square" from="49339,20574" to="49434,2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Прямая соединительная линия 5" o:spid="_x0000_s1029" style="position:absolute;visibility:visible;mso-wrap-style:square" from="43529,26193" to="43624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Прямая соединительная линия 41" o:spid="_x0000_s1030" style="position:absolute;visibility:visible;mso-wrap-style:square" from="17714,37147" to="32289,3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H+sIAAADb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Yff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sH+sIAAADbAAAADwAAAAAAAAAAAAAA&#10;AAChAgAAZHJzL2Rvd25yZXYueG1sUEsFBgAAAAAEAAQA+QAAAJADAAAAAA==&#10;" strokecolor="black [3040]"/>
                <v:line id="Прямая соединительная линия 40" o:spid="_x0000_s1031" style="position:absolute;visibility:visible;mso-wrap-style:square" from="14573,28289" to="14668,3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      <v:line id="Прямая соединительная линия 39" o:spid="_x0000_s1032" style="position:absolute;visibility:visible;mso-wrap-style:square" from="43529,35433" to="43624,7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<v:line id="Прямая соединительная линия 38" o:spid="_x0000_s1033" style="position:absolute;visibility:visible;mso-wrap-style:square" from="10618,20574" to="10761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    <v:line id="Прямая соединительная линия 35" o:spid="_x0000_s1034" style="position:absolute;flip:y;visibility:visible;mso-wrap-style:square" from="13714,18669" to="46672,18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 strokecolor="black [3040]"/>
                <v:line id="Прямая соединительная линия 34" o:spid="_x0000_s1035" style="position:absolute;visibility:visible;mso-wrap-style:square" from="30480,5143" to="30670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<v:rect id="Прямоугольник 3" o:spid="_x0000_s1036" style="position:absolute;left:5905;top:2095;width:48197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61cEA&#10;AADaAAAADwAAAGRycy9kb3ducmV2LnhtbESPQYvCMBSE7wv+h/AEL6KpC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+tXBAAAA2gAAAA8AAAAAAAAAAAAAAAAAmAIAAGRycy9kb3du&#10;cmV2LnhtbFBLBQYAAAAABAAEAPUAAACGAwAAAAA=&#10;" fillcolor="white [3201]" strokecolor="black [3213]" strokeweight="2pt">
                  <v:textbox>
                    <w:txbxContent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C017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Поступление заявления о предоставлении муниципальной услуги с</w:t>
                        </w:r>
                        <w:r w:rsidRPr="002C017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017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необходимым пакетом</w:t>
                        </w:r>
                        <w:r w:rsidRPr="002C017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017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документов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 w:rsidRPr="002C017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(</w:t>
                        </w:r>
                        <w:proofErr w:type="gramEnd"/>
                        <w:r w:rsidRPr="002C017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 том числе</w:t>
                        </w:r>
                        <w:r w:rsidRPr="002C017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017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через МФЦ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4" o:spid="_x0000_s1037" style="position:absolute;left:7239;top:6953;width:45624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iocEA&#10;AADaAAAADwAAAGRycy9kb3ducmV2LnhtbESPQYvCMBSE7wv+h/AEL6KpI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YqHBAAAA2gAAAA8AAAAAAAAAAAAAAAAAmAIAAGRycy9kb3du&#10;cmV2LnhtbFBLBQYAAAAABAAEAPUAAACGAwAAAAA=&#10;" fillcolor="white [3201]" strokecolor="black [3213]" strokeweight="2pt">
                  <v:textbox>
                    <w:txbxContent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</w:t>
                        </w:r>
                        <w:r w:rsidRPr="002C017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пециалист жилищного сектора проверяет </w:t>
                        </w:r>
                        <w:proofErr w:type="gramStart"/>
                        <w:r w:rsidRPr="002C017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предмет  обращения</w:t>
                        </w:r>
                        <w:proofErr w:type="gramEnd"/>
                        <w:r w:rsidRPr="002C017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, личность заявителя и его полномочия</w:t>
                        </w:r>
                      </w:p>
                    </w:txbxContent>
                  </v:textbox>
                </v:rect>
                <v:rect id="Прямоугольник 7" o:spid="_x0000_s1038" style="position:absolute;left:8667;top:12096;width:43053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81sEA&#10;AADaAAAADwAAAGRycy9kb3ducmV2LnhtbESPQYvCMBSE7wv+h/AEL6KpHtxajSKC6E10hfX4aJ5t&#10;afNSm6j13xtB8DjMzDfMfNmaStypcYVlBaNhBII4tbrgTMHpbzOIQTiPrLGyTAqe5GC56PzMMdH2&#10;wQe6H30mAoRdggpy7+tESpfmZNANbU0cvIttDPogm0zqBh8Bbio5jqKJNFhwWMixpnVOaXm8GQVn&#10;um77ND1d3SUa3/73/XLk41KpXrddzUB4av03/GnvtIJf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/NbBAAAA2gAAAA8AAAAAAAAAAAAAAAAAmAIAAGRycy9kb3du&#10;cmV2LnhtbFBLBQYAAAAABAAEAPUAAACGAwAAAAA=&#10;" fillcolor="white [3201]" strokecolor="black [3213]" strokeweight="2pt">
                  <v:textbox>
                    <w:txbxContent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</w:t>
                        </w:r>
                        <w:r w:rsidRPr="002C017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пециалист  жилищного</w:t>
                        </w:r>
                        <w:proofErr w:type="gramEnd"/>
                        <w:r w:rsidRPr="002C017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сектора проверяет наличие всех документов, сверяет оригиналы и копии документов друг с другом</w:t>
                        </w:r>
                      </w:p>
                    </w:txbxContent>
                  </v:textbox>
                </v:rect>
                <v:rect id="Прямоугольник 8" o:spid="_x0000_s1039" style="position:absolute;left:15811;top:17526;width:2895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opLwA&#10;AADaAAAADwAAAGRycy9kb3ducmV2LnhtbERPvQrCMBDeBd8hnOAimuogWo0igugmakHHoznb0uZS&#10;m6j17c0gOH58/8t1ayrxosYVlhWMRxEI4tTqgjMFyWU3nIFwHlljZZkUfMjBetXtLDHW9s0nep19&#10;JkIIuxgV5N7XsZQuzcmgG9maOHB32xj0ATaZ1A2+Q7ip5CSKptJgwaEhx5q2OaXl+WkU3OixH9A8&#10;ebh7NHlej4Ny7GelUv1eu1mA8NT6v/jnPmg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D2ikvAAAANoAAAAPAAAAAAAAAAAAAAAAAJgCAABkcnMvZG93bnJldi54&#10;bWxQSwUGAAAAAAQABAD1AAAAgQMAAAAA&#10;" fillcolor="white [3201]" strokecolor="black [3213]" strokeweight="2pt">
                  <v:textbox>
                    <w:txbxContent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C017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Все документы в наличии и соответствуют требованиям</w:t>
                        </w:r>
                      </w:p>
                    </w:txbxContent>
                  </v:textbox>
                </v:rect>
                <v:oval id="Овал 1" o:spid="_x0000_s1040" style="position:absolute;left:7523;top:16954;width:6191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EP8AA&#10;AADaAAAADwAAAGRycy9kb3ducmV2LnhtbERPTYvCMBC9C/sfwix403QVZKlGEVlB9KRblb0NzWxb&#10;bCYlibX+eyMInobH+5zZojO1aMn5yrKCr2ECgji3uuJCQfa7HnyD8AFZY22ZFNzJw2L+0Zthqu2N&#10;99QeQiFiCPsUFZQhNKmUPi/JoB/ahjhy/9YZDBG6QmqHtxhuajlKkok0WHFsKLGhVUn55XA1Ck7H&#10;Xdae9e60Hbuf6rpfjf6O1ijV/+yWUxCBuvAWv9wbHefD85Xnlf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LEP8AAAADaAAAADwAAAAAAAAAAAAAAAACYAgAAZHJzL2Rvd25y&#10;ZXYueG1sUEsFBgAAAAAEAAQA9QAAAIUDAAAAAA==&#10;" fillcolor="white [3201]" strokecolor="black [3213]" strokeweight="2pt">
                  <v:textbox>
                    <w:txbxContent>
                      <w:p w:rsidR="00AB255B" w:rsidRPr="00AE7F28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E7F2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oval>
                <v:oval id="Овал 9" o:spid="_x0000_s1041" style="position:absolute;left:46672;top:16954;width:571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IOcQA&#10;AADaAAAADwAAAGRycy9kb3ducmV2LnhtbESPQWvCQBSE7wX/w/KE3upGC6XGrCKiUJpTrEa8PbKv&#10;SWj2bdhdY/rvu4VCj8PMfMNkm9F0YiDnW8sK5rMEBHFldcu1gtPH4ekVhA/IGjvLpOCbPGzWk4cM&#10;U23vXNBwDLWIEPYpKmhC6FMpfdWQQT+zPXH0Pq0zGKJ0tdQO7xFuOrlIkhdpsOW40GBPu4aqr+PN&#10;KCjP+Wm46Lx8f3b79lbsFtezNUo9TsftCkSgMfyH/9pvWsES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yDnEAAAA2gAAAA8AAAAAAAAAAAAAAAAAmAIAAGRycy9k&#10;b3ducmV2LnhtbFBLBQYAAAAABAAEAPUAAACJAwAAAAA=&#10;" fillcolor="white [3201]" strokecolor="black [3213]" strokeweight="2pt">
                  <v:textbox>
                    <w:txbxContent>
                      <w:p w:rsidR="00AB255B" w:rsidRPr="00AE7F28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E7F2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oval>
                <v:rect id="Прямоугольник 10" o:spid="_x0000_s1042" style="position:absolute;left:31718;top:22098;width:27337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JNs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/o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JNsMAAADbAAAADwAAAAAAAAAAAAAAAACYAgAAZHJzL2Rv&#10;d25yZXYueG1sUEsFBgAAAAAEAAQA9QAAAIgDAAAAAA==&#10;" fillcolor="white [3201]" strokecolor="black [3213]" strokeweight="2pt">
                  <v:textbox>
                    <w:txbxContent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Специалист жилищного сектора формирует результат административной услуги </w:t>
                        </w:r>
                      </w:p>
                    </w:txbxContent>
                  </v:textbox>
                </v:rect>
                <v:rect id="Прямоугольник 11" o:spid="_x0000_s1043" style="position:absolute;left:283;top:22098;width:28956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srb8A&#10;AADbAAAADwAAAGRycy9kb3ducmV2LnhtbERPTYvCMBC9L/gfwgheRNN6EK1GEUH0JusW9Dg0Y1va&#10;TGoTtf77jSB4m8f7nOW6M7V4UOtKywricQSCOLO65FxB+rcbzUA4j6yxtkwKXuRgver9LDHR9sm/&#10;9Dj5XIQQdgkqKLxvEildVpBBN7YNceCutjXoA2xzqVt8hnBTy0kUTaXBkkNDgQ1tC8qq090ouNBt&#10;P6R5enPXaHI/H4dV7GeVUoN+t1mA8NT5r/jjPugwP4b3L+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6ytvwAAANsAAAAPAAAAAAAAAAAAAAAAAJgCAABkcnMvZG93bnJl&#10;di54bWxQSwUGAAAAAAQABAD1AAAAhAMAAAAA&#10;" fillcolor="white [3201]" strokecolor="black [3213]" strokeweight="2pt">
                  <v:textbox>
                    <w:txbxContent>
                      <w:p w:rsidR="00AB255B" w:rsidRPr="002C0172" w:rsidRDefault="00AB255B" w:rsidP="00AB255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Специалист жилищного сектора уведомляет заявителя о наличии препятствий для предоставления муниципальной услуги и предлагает принять меры по их устранению</w:t>
                        </w:r>
                      </w:p>
                    </w:txbxContent>
                  </v:textbox>
                </v:rect>
                <v:rect id="Прямоугольник 12" o:spid="_x0000_s1044" style="position:absolute;left:31718;top:27432;width:27337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y2r8A&#10;AADbAAAADwAAAGRycy9kb3ducmV2LnhtbERPTYvCMBC9C/6HMAteZE3tQbRrlEUQvYla0OPQjG1p&#10;M6lN1PrvjSB4m8f7nPmyM7W4U+tKywrGowgEcWZ1ybmC9Lj+nYJwHlljbZkUPMnBctHvzTHR9sF7&#10;uh98LkIIuwQVFN43iZQuK8igG9mGOHAX2xr0Aba51C0+QripZRxFE2mw5NBQYEOrgrLqcDMKznTd&#10;DGmWXt0lim+n3bAa+2ml1OCn+/8D4anzX/HHvdVhfg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TLavwAAANsAAAAPAAAAAAAAAAAAAAAAAJgCAABkcnMvZG93bnJl&#10;di54bWxQSwUGAAAAAAQABAD1AAAAhAMAAAAA&#10;" fillcolor="white [3201]" strokecolor="black [3213]" strokeweight="2pt">
                  <v:textbox>
                    <w:txbxContent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Специалист жилищного сектора подготавливает проект решения Администрации о передаче жилого помещения в собственность граждан </w:t>
                        </w:r>
                      </w:p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3" o:spid="_x0000_s1045" style="position:absolute;left:31718;top:34861;width:27337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XQcIA&#10;AADbAAAADwAAAGRycy9kb3ducmV2LnhtbERPS2vCQBC+C/0PyxS8iNmYgt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ZdBwgAAANsAAAAPAAAAAAAAAAAAAAAAAJgCAABkcnMvZG93&#10;bnJldi54bWxQSwUGAAAAAAQABAD1AAAAhwMAAAAA&#10;" fillcolor="white [3201]" strokecolor="black [3213]" strokeweight="2pt">
                  <v:textbox>
                    <w:txbxContent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Принятие решения Администрации о передаче жилого помещения в собственность граждан в виде муниципального правового акта </w:t>
                        </w:r>
                      </w:p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4" o:spid="_x0000_s1046" style="position:absolute;left:31718;top:46196;width:27337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PNcIA&#10;AADbAAAADwAAAGRycy9kb3ducmV2LnhtbERPS2vCQBC+C/0PyxS8iNkYit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A81wgAAANsAAAAPAAAAAAAAAAAAAAAAAJgCAABkcnMvZG93&#10;bnJldi54bWxQSwUGAAAAAAQABAD1AAAAhwMAAAAA&#10;" fillcolor="white [3201]" strokecolor="black [3213]" strokeweight="2pt">
                  <v:textbox>
                    <w:txbxContent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Специалист жилищного сектора оформляет договор передачи жилого помещения в собственность граждан</w:t>
                        </w:r>
                      </w:p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5" o:spid="_x0000_s1047" style="position:absolute;left:31718;top:51435;width:27337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qrsIA&#10;AADbAAAADwAAAGRycy9kb3ducmV2LnhtbERPS2vCQBC+C/0PyxS8iNkYqN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KquwgAAANsAAAAPAAAAAAAAAAAAAAAAAJgCAABkcnMvZG93&#10;bnJldi54bWxQSwUGAAAAAAQABAD1AAAAhwMAAAAA&#10;" fillcolor="white [3201]" strokecolor="black [3213]" strokeweight="2pt">
                  <v:textbox>
                    <w:txbxContent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 подписывается уполномоченным представителем собственника жилого помещения</w:t>
                        </w:r>
                      </w:p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oval id="Овал 16" o:spid="_x0000_s1048" style="position:absolute;left:40957;top:41147;width:5715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ur8IA&#10;AADbAAAADwAAAGRycy9kb3ducmV2LnhtbERPTWvCQBC9F/wPywi9NRtTkJJmFRELpZ60avE2ZMck&#10;mJ0Nu5uY/vtuQfA2j/c5xXI0rRjI+cayglmSgiAurW64UnD4/nh5A+EDssbWMin4JQ/LxeSpwFzb&#10;G+9o2IdKxBD2OSqoQ+hyKX1Zk0Gf2I44chfrDIYIXSW1w1sMN63M0nQuDTYcG2rsaF1Ted33RsHp&#10;uD0MP3p7+np1m6bfrbPz0Rqlnqfj6h1EoDE8xHf3p47z5/D/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u6vwgAAANsAAAAPAAAAAAAAAAAAAAAAAJgCAABkcnMvZG93&#10;bnJldi54bWxQSwUGAAAAAAQABAD1AAAAhwMAAAAA&#10;" fillcolor="white [3201]" strokecolor="black [3213]" strokeweight="2pt">
                  <v:textbox>
                    <w:txbxContent>
                      <w:p w:rsidR="00AB255B" w:rsidRPr="00AE7F28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E7F2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oval>
                <v:oval id="Овал 17" o:spid="_x0000_s1049" style="position:absolute;left:11618;top:35433;width:6191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LNMIA&#10;AADbAAAADwAAAGRycy9kb3ducmV2LnhtbERPTWvCQBC9F/wPywi91Y0WWolZRUShNKdYjXgbstMk&#10;NDsbdteY/vtuodDbPN7nZJvRdGIg51vLCuazBARxZXXLtYLTx+FpCcIHZI2dZVLwTR4268lDhqm2&#10;dy5oOIZaxBD2KSpoQuhTKX3VkEE/sz1x5D6tMxgidLXUDu8x3HRykSQv0mDLsaHBnnYNVV/Hm1FQ&#10;nvPTcNF5+f7s9u2t2C2uZ2uUepyO2xWIQGP4F/+533Sc/wq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ks0wgAAANsAAAAPAAAAAAAAAAAAAAAAAJgCAABkcnMvZG93&#10;bnJldi54bWxQSwUGAAAAAAQABAD1AAAAhwMAAAAA&#10;" fillcolor="white [3201]" strokecolor="black [3213]" strokeweight="2pt">
                  <v:textbox>
                    <w:txbxContent>
                      <w:p w:rsidR="00AB255B" w:rsidRPr="00AE7F28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E7F2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oval>
                <v:rect id="Прямоугольник 18" o:spid="_x0000_s1050" style="position:absolute;left:283;top:29337;width:2905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FMM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9g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EFMMMAAADbAAAADwAAAAAAAAAAAAAAAACYAgAAZHJzL2Rv&#10;d25yZXYueG1sUEsFBgAAAAAEAAQA9QAAAIgDAAAAAA==&#10;" fillcolor="white [3201]" strokecolor="black [3213]" strokeweight="2pt">
                  <v:textbox>
                    <w:txbxContent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Специалист жилищного сектора подготавливает отказ в предоставлении муниципальной услуги</w:t>
                        </w:r>
                      </w:p>
                    </w:txbxContent>
                  </v:textbox>
                </v:rect>
                <v:rect id="Прямоугольник 19" o:spid="_x0000_s1051" style="position:absolute;left:31718;top:56959;width:2733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gq74A&#10;AADbAAAADwAAAGRycy9kb3ducmV2LnhtbERPSwrCMBDdC94hjOBGNNWFaDWKCKI78QO6HJqxLW0m&#10;tYlab28Ewd083nfmy8aU4km1yy0rGA4iEMSJ1TmnCs6nTX8CwnlkjaVlUvAmB8tFuzXHWNsXH+h5&#10;9KkIIexiVJB5X8VSuiQjg25gK+LA3Wxt0AdYp1LX+ArhppSjKBpLgzmHhgwrWmeUFMeHUXCl+7ZH&#10;0/Pd3aLR47LvFUM/KZTqdprVDISnxv/FP/dOh/lT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doKu+AAAA2wAAAA8AAAAAAAAAAAAAAAAAmAIAAGRycy9kb3ducmV2&#10;LnhtbFBLBQYAAAAABAAEAPUAAACDAwAAAAA=&#10;" fillcolor="white [3201]" strokecolor="black [3213]" strokeweight="2pt">
                  <v:textbox>
                    <w:txbxContent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 случае представления гражданами заявления о предоставлении услуги через МФЦ или электронном виде, информирование заявителя о принятии решения направляется в МФЦ или в письменном виде путем почтовых отправлений либо по электронной почте</w:t>
                        </w:r>
                      </w:p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52" style="position:absolute;left:31718;top:67627;width:27337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Di70A&#10;AADbAAAADwAAAGRycy9kb3ducmV2LnhtbERPuwrCMBTdBf8hXMFFNLWDaDWKCKKb+AAdL821LW1u&#10;ahO1/r0ZBMfDeS9WranEixpXWFYwHkUgiFOrC84UXM7b4RSE88gaK8uk4EMOVstuZ4GJtm8+0uvk&#10;MxFC2CWoIPe+TqR0aU4G3cjWxIG728agD7DJpG7wHcJNJeMomkiDBYeGHGva5JSWp6dRcKPHbkCz&#10;y8Pdo/h5PQzKsZ+WSvV77XoOwlPr/+Kfe68VxG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vDi70AAADbAAAADwAAAAAAAAAAAAAAAACYAgAAZHJzL2Rvd25yZXYu&#10;eG1sUEsFBgAAAAAEAAQA9QAAAIIDAAAAAA==&#10;" fillcolor="white [3201]" strokecolor="black [3213]" strokeweight="2pt">
                  <v:textbox>
                    <w:txbxContent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Граждане подписывают договор передачи жилого помещения в собственность граждан лично в присутствии специалиста жилищного сектора или сотрудника МФЦ, который регистрирует договор в соответствующем журнале</w:t>
                        </w:r>
                      </w:p>
                      <w:p w:rsidR="00AB255B" w:rsidRPr="002C0172" w:rsidRDefault="00AB255B" w:rsidP="00AB255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60636" w:rsidRPr="00AB255B" w:rsidSect="00D35ED2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57" w:rsidRDefault="00B10557" w:rsidP="006541E2">
      <w:pPr>
        <w:spacing w:after="0" w:line="240" w:lineRule="auto"/>
      </w:pPr>
      <w:r>
        <w:separator/>
      </w:r>
    </w:p>
  </w:endnote>
  <w:endnote w:type="continuationSeparator" w:id="0">
    <w:p w:rsidR="00B10557" w:rsidRDefault="00B1055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45178848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ED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57" w:rsidRDefault="00B10557" w:rsidP="006541E2">
      <w:pPr>
        <w:spacing w:after="0" w:line="240" w:lineRule="auto"/>
      </w:pPr>
      <w:r>
        <w:separator/>
      </w:r>
    </w:p>
  </w:footnote>
  <w:footnote w:type="continuationSeparator" w:id="0">
    <w:p w:rsidR="00B10557" w:rsidRDefault="00B10557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4215"/>
    <w:rsid w:val="00023A7E"/>
    <w:rsid w:val="000251BA"/>
    <w:rsid w:val="00027227"/>
    <w:rsid w:val="0003090F"/>
    <w:rsid w:val="000335BB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4156"/>
    <w:rsid w:val="0008748C"/>
    <w:rsid w:val="00092126"/>
    <w:rsid w:val="000929F9"/>
    <w:rsid w:val="00092C34"/>
    <w:rsid w:val="00093BB3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3FA1"/>
    <w:rsid w:val="00122A51"/>
    <w:rsid w:val="0012409F"/>
    <w:rsid w:val="00135F98"/>
    <w:rsid w:val="001360C9"/>
    <w:rsid w:val="001365F1"/>
    <w:rsid w:val="00151B55"/>
    <w:rsid w:val="00153F8F"/>
    <w:rsid w:val="00154896"/>
    <w:rsid w:val="00156708"/>
    <w:rsid w:val="00157824"/>
    <w:rsid w:val="001634B9"/>
    <w:rsid w:val="00164718"/>
    <w:rsid w:val="00170C16"/>
    <w:rsid w:val="00185FB4"/>
    <w:rsid w:val="00186DA8"/>
    <w:rsid w:val="00197C47"/>
    <w:rsid w:val="001A124D"/>
    <w:rsid w:val="001A4927"/>
    <w:rsid w:val="001A4B93"/>
    <w:rsid w:val="001B02C0"/>
    <w:rsid w:val="001B1277"/>
    <w:rsid w:val="001C018B"/>
    <w:rsid w:val="001C4834"/>
    <w:rsid w:val="001F339A"/>
    <w:rsid w:val="001F54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14F9C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137A"/>
    <w:rsid w:val="00367F1E"/>
    <w:rsid w:val="0037166A"/>
    <w:rsid w:val="003737D6"/>
    <w:rsid w:val="00387408"/>
    <w:rsid w:val="00393778"/>
    <w:rsid w:val="0039575C"/>
    <w:rsid w:val="00397318"/>
    <w:rsid w:val="00397B45"/>
    <w:rsid w:val="003B3989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0978"/>
    <w:rsid w:val="00411751"/>
    <w:rsid w:val="00413728"/>
    <w:rsid w:val="0042142E"/>
    <w:rsid w:val="00424E3C"/>
    <w:rsid w:val="00425B52"/>
    <w:rsid w:val="00430499"/>
    <w:rsid w:val="00441895"/>
    <w:rsid w:val="00447804"/>
    <w:rsid w:val="004524A4"/>
    <w:rsid w:val="00455C9E"/>
    <w:rsid w:val="00455D43"/>
    <w:rsid w:val="00460636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B3A54"/>
    <w:rsid w:val="004C0CE9"/>
    <w:rsid w:val="004C12D8"/>
    <w:rsid w:val="004C399E"/>
    <w:rsid w:val="004C553A"/>
    <w:rsid w:val="004D249B"/>
    <w:rsid w:val="004D527D"/>
    <w:rsid w:val="004D6217"/>
    <w:rsid w:val="004D7FB5"/>
    <w:rsid w:val="004F02D1"/>
    <w:rsid w:val="004F10CB"/>
    <w:rsid w:val="004F15FF"/>
    <w:rsid w:val="004F1CA3"/>
    <w:rsid w:val="004F322D"/>
    <w:rsid w:val="004F6BC1"/>
    <w:rsid w:val="004F77CD"/>
    <w:rsid w:val="00504595"/>
    <w:rsid w:val="005059DE"/>
    <w:rsid w:val="00507452"/>
    <w:rsid w:val="0050765B"/>
    <w:rsid w:val="00516552"/>
    <w:rsid w:val="0052154C"/>
    <w:rsid w:val="00523688"/>
    <w:rsid w:val="00524F51"/>
    <w:rsid w:val="005300DD"/>
    <w:rsid w:val="00531D1E"/>
    <w:rsid w:val="00532F3B"/>
    <w:rsid w:val="00534621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2EA6"/>
    <w:rsid w:val="00583078"/>
    <w:rsid w:val="00590126"/>
    <w:rsid w:val="00592680"/>
    <w:rsid w:val="005926E9"/>
    <w:rsid w:val="00593189"/>
    <w:rsid w:val="005A4430"/>
    <w:rsid w:val="005A66E8"/>
    <w:rsid w:val="005A79D8"/>
    <w:rsid w:val="005B10E5"/>
    <w:rsid w:val="005B7A1F"/>
    <w:rsid w:val="005C1090"/>
    <w:rsid w:val="005C16B8"/>
    <w:rsid w:val="005C3C16"/>
    <w:rsid w:val="005C5F01"/>
    <w:rsid w:val="005D20DF"/>
    <w:rsid w:val="005D4658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10FCC"/>
    <w:rsid w:val="00621597"/>
    <w:rsid w:val="006249C3"/>
    <w:rsid w:val="00625743"/>
    <w:rsid w:val="00626034"/>
    <w:rsid w:val="00632421"/>
    <w:rsid w:val="00635A1E"/>
    <w:rsid w:val="00636D02"/>
    <w:rsid w:val="00641925"/>
    <w:rsid w:val="00647F71"/>
    <w:rsid w:val="00653F1D"/>
    <w:rsid w:val="006541E2"/>
    <w:rsid w:val="006600FC"/>
    <w:rsid w:val="00660595"/>
    <w:rsid w:val="00662A69"/>
    <w:rsid w:val="006705AC"/>
    <w:rsid w:val="00670C06"/>
    <w:rsid w:val="00675FC4"/>
    <w:rsid w:val="006800D1"/>
    <w:rsid w:val="00687D30"/>
    <w:rsid w:val="00690AA4"/>
    <w:rsid w:val="00692607"/>
    <w:rsid w:val="006A5119"/>
    <w:rsid w:val="006A690B"/>
    <w:rsid w:val="006B0A0F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44DC"/>
    <w:rsid w:val="007076BA"/>
    <w:rsid w:val="0071479B"/>
    <w:rsid w:val="0071483E"/>
    <w:rsid w:val="00720423"/>
    <w:rsid w:val="007232BC"/>
    <w:rsid w:val="007244E6"/>
    <w:rsid w:val="0072503C"/>
    <w:rsid w:val="00731291"/>
    <w:rsid w:val="00735700"/>
    <w:rsid w:val="00736C77"/>
    <w:rsid w:val="00743180"/>
    <w:rsid w:val="00743502"/>
    <w:rsid w:val="00744262"/>
    <w:rsid w:val="00761C9C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24C1"/>
    <w:rsid w:val="007B5578"/>
    <w:rsid w:val="007B7DC6"/>
    <w:rsid w:val="007C3D2B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50E4"/>
    <w:rsid w:val="00836469"/>
    <w:rsid w:val="00836710"/>
    <w:rsid w:val="00837504"/>
    <w:rsid w:val="0084795B"/>
    <w:rsid w:val="008512FB"/>
    <w:rsid w:val="008533F4"/>
    <w:rsid w:val="00863C0F"/>
    <w:rsid w:val="00871753"/>
    <w:rsid w:val="00876C18"/>
    <w:rsid w:val="008850DF"/>
    <w:rsid w:val="00885169"/>
    <w:rsid w:val="00886967"/>
    <w:rsid w:val="008918E9"/>
    <w:rsid w:val="00891D03"/>
    <w:rsid w:val="00896239"/>
    <w:rsid w:val="00896A1B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5924"/>
    <w:rsid w:val="00906685"/>
    <w:rsid w:val="009066D1"/>
    <w:rsid w:val="009116B7"/>
    <w:rsid w:val="009124D2"/>
    <w:rsid w:val="00913160"/>
    <w:rsid w:val="0092255C"/>
    <w:rsid w:val="009248A2"/>
    <w:rsid w:val="00926571"/>
    <w:rsid w:val="00932CBB"/>
    <w:rsid w:val="00941B39"/>
    <w:rsid w:val="009521D3"/>
    <w:rsid w:val="00956699"/>
    <w:rsid w:val="00963FC5"/>
    <w:rsid w:val="009666C8"/>
    <w:rsid w:val="00971263"/>
    <w:rsid w:val="00976886"/>
    <w:rsid w:val="00980579"/>
    <w:rsid w:val="009845AB"/>
    <w:rsid w:val="00985EEC"/>
    <w:rsid w:val="00990A7C"/>
    <w:rsid w:val="009951BA"/>
    <w:rsid w:val="00995D5F"/>
    <w:rsid w:val="009A4C98"/>
    <w:rsid w:val="009A797B"/>
    <w:rsid w:val="009B1D45"/>
    <w:rsid w:val="009C21D8"/>
    <w:rsid w:val="009C22D4"/>
    <w:rsid w:val="009C684C"/>
    <w:rsid w:val="009C6926"/>
    <w:rsid w:val="009D0A2C"/>
    <w:rsid w:val="009D1CD2"/>
    <w:rsid w:val="009D43E2"/>
    <w:rsid w:val="009F1D8F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5047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B255B"/>
    <w:rsid w:val="00AC1806"/>
    <w:rsid w:val="00AC3244"/>
    <w:rsid w:val="00AD0023"/>
    <w:rsid w:val="00AE69EF"/>
    <w:rsid w:val="00AF39D3"/>
    <w:rsid w:val="00AF772A"/>
    <w:rsid w:val="00B0186A"/>
    <w:rsid w:val="00B038DA"/>
    <w:rsid w:val="00B0427E"/>
    <w:rsid w:val="00B10557"/>
    <w:rsid w:val="00B15347"/>
    <w:rsid w:val="00B1794F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487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74E4"/>
    <w:rsid w:val="00B93C86"/>
    <w:rsid w:val="00BA053D"/>
    <w:rsid w:val="00BA47A9"/>
    <w:rsid w:val="00BA4EBA"/>
    <w:rsid w:val="00BA6D36"/>
    <w:rsid w:val="00BB1410"/>
    <w:rsid w:val="00BD6E01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A81"/>
    <w:rsid w:val="00C24DB7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54786"/>
    <w:rsid w:val="00C61DD5"/>
    <w:rsid w:val="00C650C4"/>
    <w:rsid w:val="00C7652A"/>
    <w:rsid w:val="00C770F1"/>
    <w:rsid w:val="00C82188"/>
    <w:rsid w:val="00C82B1B"/>
    <w:rsid w:val="00C9100E"/>
    <w:rsid w:val="00CA0135"/>
    <w:rsid w:val="00CA49F5"/>
    <w:rsid w:val="00CA5799"/>
    <w:rsid w:val="00CB0A32"/>
    <w:rsid w:val="00CB26B9"/>
    <w:rsid w:val="00CC14C5"/>
    <w:rsid w:val="00CC18E5"/>
    <w:rsid w:val="00CC4FE8"/>
    <w:rsid w:val="00CC547D"/>
    <w:rsid w:val="00CC7266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63E7"/>
    <w:rsid w:val="00D2676B"/>
    <w:rsid w:val="00D3367A"/>
    <w:rsid w:val="00D35126"/>
    <w:rsid w:val="00D35ED2"/>
    <w:rsid w:val="00D402D5"/>
    <w:rsid w:val="00D4360E"/>
    <w:rsid w:val="00D458CC"/>
    <w:rsid w:val="00D5154A"/>
    <w:rsid w:val="00D64C15"/>
    <w:rsid w:val="00D6791D"/>
    <w:rsid w:val="00D7336F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5839"/>
    <w:rsid w:val="00DF1D69"/>
    <w:rsid w:val="00DF1EEA"/>
    <w:rsid w:val="00DF2E82"/>
    <w:rsid w:val="00E0012A"/>
    <w:rsid w:val="00E04E37"/>
    <w:rsid w:val="00E07D0C"/>
    <w:rsid w:val="00E1586B"/>
    <w:rsid w:val="00E21BEA"/>
    <w:rsid w:val="00E22387"/>
    <w:rsid w:val="00E31B84"/>
    <w:rsid w:val="00E333D7"/>
    <w:rsid w:val="00E34A3E"/>
    <w:rsid w:val="00E353D8"/>
    <w:rsid w:val="00E41324"/>
    <w:rsid w:val="00E45E33"/>
    <w:rsid w:val="00E51E4F"/>
    <w:rsid w:val="00E61570"/>
    <w:rsid w:val="00E660D3"/>
    <w:rsid w:val="00E66F35"/>
    <w:rsid w:val="00E71AF7"/>
    <w:rsid w:val="00E74EF4"/>
    <w:rsid w:val="00E76433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47CB"/>
    <w:rsid w:val="00EA7B07"/>
    <w:rsid w:val="00EB15CB"/>
    <w:rsid w:val="00EB4FB9"/>
    <w:rsid w:val="00EC3253"/>
    <w:rsid w:val="00ED6A63"/>
    <w:rsid w:val="00EF1BBB"/>
    <w:rsid w:val="00EF2B03"/>
    <w:rsid w:val="00EF624A"/>
    <w:rsid w:val="00F0018B"/>
    <w:rsid w:val="00F0074B"/>
    <w:rsid w:val="00F01552"/>
    <w:rsid w:val="00F115B1"/>
    <w:rsid w:val="00F1259E"/>
    <w:rsid w:val="00F13280"/>
    <w:rsid w:val="00F20FDC"/>
    <w:rsid w:val="00F24163"/>
    <w:rsid w:val="00F265C7"/>
    <w:rsid w:val="00F30B8A"/>
    <w:rsid w:val="00F3232D"/>
    <w:rsid w:val="00F339CB"/>
    <w:rsid w:val="00F36792"/>
    <w:rsid w:val="00F4054E"/>
    <w:rsid w:val="00F4767E"/>
    <w:rsid w:val="00F50DDF"/>
    <w:rsid w:val="00F5483D"/>
    <w:rsid w:val="00F63FFA"/>
    <w:rsid w:val="00F66C61"/>
    <w:rsid w:val="00F67795"/>
    <w:rsid w:val="00F715EF"/>
    <w:rsid w:val="00F74CD2"/>
    <w:rsid w:val="00F763DF"/>
    <w:rsid w:val="00F777DE"/>
    <w:rsid w:val="00F802B4"/>
    <w:rsid w:val="00F87962"/>
    <w:rsid w:val="00F87E96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F6B14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26FEF-D792-4B6B-81AB-F5659355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38"/>
  </w:style>
  <w:style w:type="paragraph" w:styleId="1">
    <w:name w:val="heading 1"/>
    <w:basedOn w:val="a"/>
    <w:next w:val="a"/>
    <w:link w:val="10"/>
    <w:uiPriority w:val="9"/>
    <w:qFormat/>
    <w:rsid w:val="004F0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F50DDF"/>
    <w:rPr>
      <w:b/>
      <w:bCs/>
    </w:rPr>
  </w:style>
  <w:style w:type="paragraph" w:customStyle="1" w:styleId="stylet1">
    <w:name w:val="stylet1"/>
    <w:basedOn w:val="a"/>
    <w:rsid w:val="00F5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A755-061D-40CA-9CA4-6AA06688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user-m</cp:lastModifiedBy>
  <cp:revision>2</cp:revision>
  <cp:lastPrinted>2021-05-26T08:41:00Z</cp:lastPrinted>
  <dcterms:created xsi:type="dcterms:W3CDTF">2021-05-26T08:42:00Z</dcterms:created>
  <dcterms:modified xsi:type="dcterms:W3CDTF">2021-05-26T08:42:00Z</dcterms:modified>
</cp:coreProperties>
</file>