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67" w:rsidRDefault="00F61767" w:rsidP="006B3516">
      <w:pPr>
        <w:pStyle w:val="ConsPlusTitle"/>
        <w:widowControl/>
        <w:ind w:left="-426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61767" w:rsidRDefault="00F61767" w:rsidP="006B3516">
      <w:pPr>
        <w:pStyle w:val="ConsPlusTitle"/>
        <w:widowControl/>
        <w:ind w:left="-426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0B1D" w:rsidRPr="00002527" w:rsidRDefault="008A0B1D" w:rsidP="008A0B1D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:rsidR="008A0B1D" w:rsidRPr="00002527" w:rsidRDefault="008A0B1D" w:rsidP="008A0B1D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8A0B1D" w:rsidRPr="00002527" w:rsidRDefault="008A0B1D" w:rsidP="008A0B1D">
      <w:pPr>
        <w:ind w:left="-1080"/>
        <w:jc w:val="center"/>
        <w:rPr>
          <w:sz w:val="28"/>
          <w:szCs w:val="28"/>
        </w:rPr>
      </w:pPr>
    </w:p>
    <w:p w:rsidR="008A0B1D" w:rsidRDefault="008A0B1D" w:rsidP="008A0B1D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8A0B1D" w:rsidRPr="00002527" w:rsidRDefault="008A0B1D" w:rsidP="008A0B1D">
      <w:pPr>
        <w:ind w:left="-1080"/>
        <w:jc w:val="center"/>
        <w:rPr>
          <w:b/>
          <w:sz w:val="28"/>
          <w:szCs w:val="28"/>
        </w:rPr>
      </w:pPr>
    </w:p>
    <w:p w:rsidR="008A0B1D" w:rsidRPr="000E53A9" w:rsidRDefault="008A0B1D" w:rsidP="008A0B1D">
      <w:pPr>
        <w:ind w:left="-1080"/>
        <w:jc w:val="center"/>
      </w:pPr>
    </w:p>
    <w:p w:rsidR="008A0B1D" w:rsidRPr="00002527" w:rsidRDefault="008A0B1D" w:rsidP="008A0B1D">
      <w:pPr>
        <w:ind w:left="-1080"/>
        <w:jc w:val="center"/>
        <w:rPr>
          <w:b/>
          <w:sz w:val="36"/>
          <w:szCs w:val="36"/>
        </w:rPr>
      </w:pPr>
      <w:r w:rsidRPr="00002527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8A0B1D" w:rsidRDefault="008A0B1D" w:rsidP="008A0B1D">
      <w:pPr>
        <w:ind w:left="-1080"/>
        <w:jc w:val="center"/>
        <w:rPr>
          <w:b/>
          <w:sz w:val="32"/>
          <w:szCs w:val="32"/>
        </w:rPr>
      </w:pPr>
    </w:p>
    <w:p w:rsidR="00F61767" w:rsidRDefault="00F61767" w:rsidP="006B3516">
      <w:pPr>
        <w:pStyle w:val="ConsPlusTitle"/>
        <w:widowControl/>
        <w:ind w:left="-426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61767" w:rsidRDefault="00F61767" w:rsidP="006B3516">
      <w:pPr>
        <w:pStyle w:val="ConsPlusTitle"/>
        <w:widowControl/>
        <w:ind w:left="-426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76B0" w:rsidRPr="006B3516" w:rsidRDefault="00F61767" w:rsidP="006B3516">
      <w:pPr>
        <w:pStyle w:val="ConsPlusTitle"/>
        <w:widowControl/>
        <w:ind w:left="-426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A24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18.02.2019              </w:t>
      </w:r>
      <w:r w:rsidR="008A0B1D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A24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bookmarkStart w:id="0" w:name="_GoBack"/>
      <w:r w:rsidR="00A2437B">
        <w:rPr>
          <w:rFonts w:ascii="Times New Roman" w:hAnsi="Times New Roman" w:cs="Times New Roman"/>
          <w:b w:val="0"/>
          <w:bCs w:val="0"/>
          <w:sz w:val="28"/>
          <w:szCs w:val="28"/>
        </w:rPr>
        <w:t>59-па</w:t>
      </w:r>
      <w:bookmarkEnd w:id="0"/>
    </w:p>
    <w:p w:rsidR="00395256" w:rsidRPr="006B3516" w:rsidRDefault="00395256" w:rsidP="006B3516">
      <w:pPr>
        <w:pStyle w:val="ConsPlusTitle"/>
        <w:widowControl/>
        <w:ind w:left="-426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527E" w:rsidRPr="006B3516" w:rsidRDefault="003776B0" w:rsidP="006B3516">
      <w:pPr>
        <w:pStyle w:val="ConsPlusTitle"/>
        <w:widowControl/>
        <w:ind w:left="-42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B3516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38527E" w:rsidRPr="006B35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 учетной политике </w:t>
      </w:r>
      <w:r w:rsidRPr="006B35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</w:p>
    <w:p w:rsidR="003776B0" w:rsidRPr="006B3516" w:rsidRDefault="003776B0" w:rsidP="006B3516">
      <w:pPr>
        <w:pStyle w:val="ConsPlusTitle"/>
        <w:widowControl/>
        <w:ind w:left="-42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B3516">
        <w:rPr>
          <w:rFonts w:ascii="Times New Roman" w:hAnsi="Times New Roman" w:cs="Times New Roman"/>
          <w:b w:val="0"/>
          <w:bCs w:val="0"/>
          <w:sz w:val="28"/>
          <w:szCs w:val="28"/>
        </w:rPr>
        <w:t>Никольского городского поселения</w:t>
      </w:r>
    </w:p>
    <w:p w:rsidR="003776B0" w:rsidRDefault="003776B0" w:rsidP="006B3516">
      <w:pPr>
        <w:pStyle w:val="ConsPlusTitle"/>
        <w:widowControl/>
        <w:ind w:left="-42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B3516">
        <w:rPr>
          <w:rFonts w:ascii="Times New Roman" w:hAnsi="Times New Roman" w:cs="Times New Roman"/>
          <w:b w:val="0"/>
          <w:bCs w:val="0"/>
          <w:sz w:val="28"/>
          <w:szCs w:val="28"/>
        </w:rPr>
        <w:t>Тосненского района Ленинградской области</w:t>
      </w:r>
    </w:p>
    <w:p w:rsidR="00A2437B" w:rsidRPr="006B3516" w:rsidRDefault="00A2437B" w:rsidP="006B3516">
      <w:pPr>
        <w:pStyle w:val="ConsPlusTitle"/>
        <w:widowControl/>
        <w:ind w:left="-426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6CF6" w:rsidRPr="006B3516" w:rsidRDefault="00BE6CF6" w:rsidP="006B3516">
      <w:pPr>
        <w:pStyle w:val="ConsPlusNormal"/>
        <w:widowControl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6CF6" w:rsidRPr="006B3516" w:rsidRDefault="00405C9A" w:rsidP="006B3516">
      <w:pPr>
        <w:pStyle w:val="a5"/>
        <w:widowControl w:val="0"/>
        <w:suppressAutoHyphens/>
        <w:spacing w:after="0"/>
        <w:ind w:left="-426" w:hanging="1418"/>
        <w:jc w:val="both"/>
        <w:rPr>
          <w:sz w:val="28"/>
          <w:szCs w:val="28"/>
        </w:rPr>
      </w:pPr>
      <w:r w:rsidRPr="006B3516">
        <w:rPr>
          <w:sz w:val="28"/>
          <w:szCs w:val="28"/>
        </w:rPr>
        <w:t xml:space="preserve">                                  </w:t>
      </w:r>
      <w:r w:rsidR="00395256" w:rsidRPr="006B3516">
        <w:rPr>
          <w:sz w:val="28"/>
          <w:szCs w:val="28"/>
        </w:rPr>
        <w:t>В соответствии с</w:t>
      </w:r>
      <w:r w:rsidR="00B941C2" w:rsidRPr="006B3516">
        <w:rPr>
          <w:sz w:val="28"/>
          <w:szCs w:val="28"/>
        </w:rPr>
        <w:t xml:space="preserve"> </w:t>
      </w:r>
      <w:r w:rsidRPr="006B3516">
        <w:rPr>
          <w:rStyle w:val="af0"/>
          <w:b w:val="0"/>
          <w:sz w:val="28"/>
          <w:szCs w:val="28"/>
        </w:rPr>
        <w:t xml:space="preserve">Федеральным законом от 06.12.2011г. № 402-ФЗ «О бухгалтерском учете»; Приказом Минфина РФ от 01.12.2010г.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 Приказом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 </w:t>
      </w:r>
      <w:r w:rsidRPr="006B3516">
        <w:rPr>
          <w:sz w:val="28"/>
          <w:szCs w:val="28"/>
        </w:rPr>
        <w:t>Приказом Минфина России от 06.12.2010 N 162н  "Об утверждении Плана счетов бюджетного учета и Инструкции по его применению"; Приказом Минфина от 01.07.2013 № 65н «Об утверждении Указаний о порядке применения бюджетной классификации Российской Федерации»; Приказом Минфина РФ от 30.03.2015 N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6B5F15" w:rsidRPr="006B3516">
        <w:rPr>
          <w:sz w:val="28"/>
          <w:szCs w:val="28"/>
        </w:rPr>
        <w:t xml:space="preserve"> </w:t>
      </w:r>
    </w:p>
    <w:p w:rsidR="001522C1" w:rsidRPr="006B3516" w:rsidRDefault="001522C1" w:rsidP="006B3516">
      <w:pPr>
        <w:pStyle w:val="a5"/>
        <w:widowControl w:val="0"/>
        <w:suppressAutoHyphens/>
        <w:spacing w:after="0"/>
        <w:ind w:left="-426" w:hanging="1418"/>
        <w:jc w:val="both"/>
        <w:rPr>
          <w:sz w:val="28"/>
          <w:szCs w:val="28"/>
        </w:rPr>
      </w:pPr>
    </w:p>
    <w:p w:rsidR="006B3516" w:rsidRDefault="00395256" w:rsidP="006B3516">
      <w:pPr>
        <w:pStyle w:val="a5"/>
        <w:widowControl w:val="0"/>
        <w:suppressAutoHyphens/>
        <w:spacing w:after="0"/>
        <w:ind w:left="-426" w:hanging="1418"/>
        <w:jc w:val="both"/>
        <w:rPr>
          <w:sz w:val="28"/>
          <w:szCs w:val="28"/>
        </w:rPr>
      </w:pPr>
      <w:r w:rsidRPr="006B3516">
        <w:rPr>
          <w:sz w:val="28"/>
          <w:szCs w:val="28"/>
        </w:rPr>
        <w:t xml:space="preserve">           </w:t>
      </w:r>
      <w:r w:rsidR="006B3516">
        <w:rPr>
          <w:sz w:val="28"/>
          <w:szCs w:val="28"/>
        </w:rPr>
        <w:t xml:space="preserve">       </w:t>
      </w:r>
      <w:r w:rsidRPr="006B3516">
        <w:rPr>
          <w:sz w:val="28"/>
          <w:szCs w:val="28"/>
        </w:rPr>
        <w:t>ПОСТАНОВЛЯЕТ:</w:t>
      </w:r>
    </w:p>
    <w:p w:rsidR="006B3516" w:rsidRDefault="006B3516" w:rsidP="006B3516">
      <w:pPr>
        <w:pStyle w:val="a5"/>
        <w:widowControl w:val="0"/>
        <w:suppressAutoHyphens/>
        <w:spacing w:after="0"/>
        <w:ind w:left="-426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6CF6" w:rsidRPr="006B3516" w:rsidRDefault="006B3516" w:rsidP="006B3516">
      <w:pPr>
        <w:pStyle w:val="a5"/>
        <w:widowControl w:val="0"/>
        <w:suppressAutoHyphens/>
        <w:spacing w:after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250E4E" w:rsidRPr="006B3516">
        <w:rPr>
          <w:sz w:val="28"/>
          <w:szCs w:val="28"/>
        </w:rPr>
        <w:t>1.</w:t>
      </w:r>
      <w:r w:rsidR="00664A7D" w:rsidRPr="006B3516">
        <w:rPr>
          <w:sz w:val="28"/>
          <w:szCs w:val="28"/>
        </w:rPr>
        <w:t xml:space="preserve"> </w:t>
      </w:r>
      <w:r w:rsidR="0038527E" w:rsidRPr="006B3516">
        <w:rPr>
          <w:sz w:val="28"/>
          <w:szCs w:val="28"/>
        </w:rPr>
        <w:t>Утвердить учетную политику администрации Никольского городского поселения Тосненского района Ленинградской области (приложение).</w:t>
      </w:r>
    </w:p>
    <w:p w:rsidR="00607B49" w:rsidRPr="006B3516" w:rsidRDefault="006B3516" w:rsidP="006B3516">
      <w:pPr>
        <w:pStyle w:val="ConsPlusNormal"/>
        <w:widowControl/>
        <w:tabs>
          <w:tab w:val="num" w:pos="825"/>
        </w:tabs>
        <w:ind w:left="-426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B49" w:rsidRPr="006B3516">
        <w:rPr>
          <w:rFonts w:ascii="Times New Roman" w:hAnsi="Times New Roman" w:cs="Times New Roman"/>
          <w:sz w:val="28"/>
          <w:szCs w:val="28"/>
        </w:rPr>
        <w:t xml:space="preserve">2. </w:t>
      </w:r>
      <w:r w:rsidR="0038527E" w:rsidRPr="006B351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</w:t>
      </w:r>
      <w:r w:rsidR="00405C9A" w:rsidRPr="006B3516">
        <w:rPr>
          <w:rFonts w:ascii="Times New Roman" w:hAnsi="Times New Roman" w:cs="Times New Roman"/>
          <w:sz w:val="28"/>
          <w:szCs w:val="28"/>
        </w:rPr>
        <w:t>1</w:t>
      </w:r>
      <w:r w:rsidR="00F2729F" w:rsidRPr="006B3516">
        <w:rPr>
          <w:rFonts w:ascii="Times New Roman" w:hAnsi="Times New Roman" w:cs="Times New Roman"/>
          <w:sz w:val="28"/>
          <w:szCs w:val="28"/>
        </w:rPr>
        <w:t>8</w:t>
      </w:r>
      <w:r w:rsidR="00405C9A" w:rsidRPr="006B3516">
        <w:rPr>
          <w:rFonts w:ascii="Times New Roman" w:hAnsi="Times New Roman" w:cs="Times New Roman"/>
          <w:sz w:val="28"/>
          <w:szCs w:val="28"/>
        </w:rPr>
        <w:t xml:space="preserve"> февраля 2019</w:t>
      </w:r>
      <w:r w:rsidR="0038527E" w:rsidRPr="006B35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7B49" w:rsidRPr="006B3516">
        <w:rPr>
          <w:rFonts w:ascii="Times New Roman" w:hAnsi="Times New Roman" w:cs="Times New Roman"/>
          <w:sz w:val="28"/>
          <w:szCs w:val="28"/>
        </w:rPr>
        <w:t>.</w:t>
      </w:r>
    </w:p>
    <w:p w:rsidR="00405C9A" w:rsidRPr="006B3516" w:rsidRDefault="00405C9A" w:rsidP="006B3516">
      <w:pPr>
        <w:pStyle w:val="ConsPlusTitle"/>
        <w:widowControl/>
        <w:ind w:left="-426" w:right="-2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3516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B3516">
        <w:rPr>
          <w:rFonts w:ascii="Times New Roman" w:hAnsi="Times New Roman" w:cs="Times New Roman"/>
          <w:sz w:val="28"/>
          <w:szCs w:val="28"/>
        </w:rPr>
        <w:t xml:space="preserve"> </w:t>
      </w:r>
      <w:r w:rsidRPr="006B3516">
        <w:rPr>
          <w:rFonts w:ascii="Times New Roman" w:hAnsi="Times New Roman" w:cs="Times New Roman"/>
          <w:b w:val="0"/>
          <w:sz w:val="28"/>
          <w:szCs w:val="28"/>
        </w:rPr>
        <w:t>3.</w:t>
      </w:r>
      <w:r w:rsidRPr="006B3516">
        <w:rPr>
          <w:rFonts w:ascii="Times New Roman" w:hAnsi="Times New Roman" w:cs="Times New Roman"/>
          <w:sz w:val="28"/>
          <w:szCs w:val="28"/>
        </w:rPr>
        <w:t xml:space="preserve"> </w:t>
      </w:r>
      <w:r w:rsidRPr="006B3516">
        <w:rPr>
          <w:rFonts w:ascii="Times New Roman" w:hAnsi="Times New Roman" w:cs="Times New Roman"/>
          <w:b w:val="0"/>
          <w:sz w:val="28"/>
          <w:szCs w:val="28"/>
        </w:rPr>
        <w:t>Постановление от 30.12.2014</w:t>
      </w:r>
      <w:r w:rsidR="00395256" w:rsidRPr="006B3516">
        <w:rPr>
          <w:rFonts w:ascii="Times New Roman" w:hAnsi="Times New Roman" w:cs="Times New Roman"/>
          <w:b w:val="0"/>
          <w:sz w:val="28"/>
          <w:szCs w:val="28"/>
        </w:rPr>
        <w:t xml:space="preserve"> года № 405-па «</w:t>
      </w:r>
      <w:r w:rsidR="00395256" w:rsidRPr="006B3516">
        <w:rPr>
          <w:rFonts w:ascii="Times New Roman" w:hAnsi="Times New Roman" w:cs="Times New Roman"/>
          <w:b w:val="0"/>
          <w:bCs w:val="0"/>
          <w:sz w:val="28"/>
          <w:szCs w:val="28"/>
        </w:rPr>
        <w:t>Об учетной политике администрации Никольского городского поселения Тосненского района Ленинградской области</w:t>
      </w:r>
      <w:r w:rsidR="00395256" w:rsidRPr="006B351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6B3516">
        <w:rPr>
          <w:rFonts w:ascii="Times New Roman" w:hAnsi="Times New Roman" w:cs="Times New Roman"/>
          <w:b w:val="0"/>
          <w:sz w:val="28"/>
          <w:szCs w:val="28"/>
        </w:rPr>
        <w:t>считать утратившим силу.</w:t>
      </w:r>
    </w:p>
    <w:p w:rsidR="00395256" w:rsidRPr="006B3516" w:rsidRDefault="00395256" w:rsidP="006B3516">
      <w:pPr>
        <w:pStyle w:val="ConsPlusTitle"/>
        <w:widowControl/>
        <w:ind w:left="-426" w:right="-2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3516">
        <w:rPr>
          <w:rFonts w:ascii="Times New Roman" w:hAnsi="Times New Roman" w:cs="Times New Roman"/>
          <w:b w:val="0"/>
          <w:sz w:val="28"/>
          <w:szCs w:val="28"/>
        </w:rPr>
        <w:t xml:space="preserve">          4. Настоящее постановление подлежит опубликованию (обнародованию) в порядке, установленным Уставом Никольского городского поселения Тосненского района Ленинградской области.</w:t>
      </w:r>
    </w:p>
    <w:p w:rsidR="00607B49" w:rsidRPr="006B3516" w:rsidRDefault="00405C9A" w:rsidP="006B3516">
      <w:pPr>
        <w:pStyle w:val="af"/>
        <w:ind w:left="-426" w:right="-285"/>
        <w:jc w:val="both"/>
        <w:rPr>
          <w:sz w:val="28"/>
          <w:szCs w:val="28"/>
        </w:rPr>
      </w:pPr>
      <w:r w:rsidRPr="006B3516">
        <w:rPr>
          <w:sz w:val="28"/>
          <w:szCs w:val="28"/>
        </w:rPr>
        <w:t xml:space="preserve">         </w:t>
      </w:r>
      <w:r w:rsidR="00395256" w:rsidRPr="006B3516">
        <w:rPr>
          <w:sz w:val="28"/>
          <w:szCs w:val="28"/>
        </w:rPr>
        <w:t>5</w:t>
      </w:r>
      <w:r w:rsidR="00607B49" w:rsidRPr="006B3516">
        <w:rPr>
          <w:sz w:val="28"/>
          <w:szCs w:val="28"/>
        </w:rPr>
        <w:t>.</w:t>
      </w:r>
      <w:r w:rsidR="00664A7D" w:rsidRPr="006B3516">
        <w:rPr>
          <w:sz w:val="28"/>
          <w:szCs w:val="28"/>
        </w:rPr>
        <w:t xml:space="preserve"> </w:t>
      </w:r>
      <w:r w:rsidR="00607B49" w:rsidRPr="006B3516">
        <w:rPr>
          <w:sz w:val="28"/>
          <w:szCs w:val="28"/>
        </w:rPr>
        <w:t xml:space="preserve">Контроль за исполнением постановления </w:t>
      </w:r>
      <w:r w:rsidR="0038527E" w:rsidRPr="006B3516">
        <w:rPr>
          <w:sz w:val="28"/>
          <w:szCs w:val="28"/>
        </w:rPr>
        <w:t xml:space="preserve">возложить на председателя комитета финансов, экономики, бухгалтерского учета и отчетности </w:t>
      </w:r>
      <w:r w:rsidRPr="006B3516">
        <w:rPr>
          <w:sz w:val="28"/>
          <w:szCs w:val="28"/>
        </w:rPr>
        <w:t xml:space="preserve">Козлову </w:t>
      </w:r>
      <w:r w:rsidR="00395256" w:rsidRPr="006B3516">
        <w:rPr>
          <w:sz w:val="28"/>
          <w:szCs w:val="28"/>
        </w:rPr>
        <w:t>Наталью Викторовну.</w:t>
      </w:r>
    </w:p>
    <w:p w:rsidR="006B3516" w:rsidRDefault="00395256" w:rsidP="006B3516">
      <w:pPr>
        <w:pStyle w:val="af"/>
        <w:ind w:left="-426" w:right="-285"/>
        <w:rPr>
          <w:sz w:val="28"/>
          <w:szCs w:val="28"/>
        </w:rPr>
      </w:pPr>
      <w:r w:rsidRPr="006B3516">
        <w:rPr>
          <w:sz w:val="28"/>
          <w:szCs w:val="28"/>
        </w:rPr>
        <w:t xml:space="preserve">          </w:t>
      </w:r>
    </w:p>
    <w:p w:rsidR="00F61767" w:rsidRPr="006B3516" w:rsidRDefault="00F61767" w:rsidP="006B3516">
      <w:pPr>
        <w:pStyle w:val="af"/>
        <w:ind w:left="-426" w:right="-285"/>
        <w:rPr>
          <w:sz w:val="28"/>
          <w:szCs w:val="28"/>
        </w:rPr>
      </w:pPr>
    </w:p>
    <w:p w:rsidR="00405C9A" w:rsidRDefault="00405C9A" w:rsidP="007F5C8A">
      <w:pPr>
        <w:pStyle w:val="ConsPlusNormal"/>
        <w:widowControl/>
        <w:tabs>
          <w:tab w:val="num" w:pos="825"/>
        </w:tabs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37B" w:rsidRDefault="00A2437B" w:rsidP="007F5C8A">
      <w:pPr>
        <w:pStyle w:val="ConsPlusNormal"/>
        <w:widowControl/>
        <w:tabs>
          <w:tab w:val="num" w:pos="825"/>
        </w:tabs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CF6" w:rsidRPr="0041170F" w:rsidRDefault="00405C9A" w:rsidP="00F61767">
      <w:pPr>
        <w:pStyle w:val="ConsPlusNormal"/>
        <w:widowControl/>
        <w:tabs>
          <w:tab w:val="num" w:pos="825"/>
        </w:tabs>
        <w:ind w:left="-426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70F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</w:t>
      </w:r>
      <w:r w:rsidR="00E74668" w:rsidRPr="0041170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61767">
        <w:rPr>
          <w:rFonts w:ascii="Times New Roman" w:hAnsi="Times New Roman" w:cs="Times New Roman"/>
          <w:sz w:val="28"/>
          <w:szCs w:val="28"/>
        </w:rPr>
        <w:t xml:space="preserve">   </w:t>
      </w:r>
      <w:r w:rsidRPr="0041170F">
        <w:rPr>
          <w:rFonts w:ascii="Times New Roman" w:hAnsi="Times New Roman" w:cs="Times New Roman"/>
          <w:sz w:val="28"/>
          <w:szCs w:val="28"/>
        </w:rPr>
        <w:t xml:space="preserve"> </w:t>
      </w:r>
      <w:r w:rsidR="00F61767">
        <w:rPr>
          <w:rFonts w:ascii="Times New Roman" w:hAnsi="Times New Roman" w:cs="Times New Roman"/>
          <w:sz w:val="28"/>
          <w:szCs w:val="28"/>
        </w:rPr>
        <w:t xml:space="preserve"> </w:t>
      </w:r>
      <w:r w:rsidRPr="0041170F">
        <w:rPr>
          <w:rFonts w:ascii="Times New Roman" w:hAnsi="Times New Roman" w:cs="Times New Roman"/>
          <w:sz w:val="28"/>
          <w:szCs w:val="28"/>
        </w:rPr>
        <w:t xml:space="preserve">   </w:t>
      </w:r>
      <w:r w:rsidR="00F61767">
        <w:rPr>
          <w:rFonts w:ascii="Times New Roman" w:hAnsi="Times New Roman" w:cs="Times New Roman"/>
          <w:sz w:val="28"/>
          <w:szCs w:val="28"/>
        </w:rPr>
        <w:t xml:space="preserve">     </w:t>
      </w:r>
      <w:r w:rsidRPr="0041170F">
        <w:rPr>
          <w:rFonts w:ascii="Times New Roman" w:hAnsi="Times New Roman" w:cs="Times New Roman"/>
          <w:sz w:val="28"/>
          <w:szCs w:val="28"/>
        </w:rPr>
        <w:t xml:space="preserve">  С.А. Шикалов</w:t>
      </w:r>
    </w:p>
    <w:p w:rsidR="007F5C8A" w:rsidRDefault="007F5C8A" w:rsidP="00F61767">
      <w:pPr>
        <w:pStyle w:val="ConsPlusNormal"/>
        <w:widowControl/>
        <w:tabs>
          <w:tab w:val="num" w:pos="0"/>
        </w:tabs>
        <w:ind w:left="-42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60FC" w:rsidRDefault="001860FC" w:rsidP="006470B9">
      <w:pPr>
        <w:pStyle w:val="ConsPlusNormal"/>
        <w:widowControl/>
        <w:tabs>
          <w:tab w:val="num" w:pos="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B5F15" w:rsidRDefault="006B5F15" w:rsidP="006470B9">
      <w:pPr>
        <w:pStyle w:val="ConsPlusNormal"/>
        <w:widowControl/>
        <w:tabs>
          <w:tab w:val="num" w:pos="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B5F15" w:rsidRDefault="006B5F15" w:rsidP="006470B9">
      <w:pPr>
        <w:pStyle w:val="ConsPlusNormal"/>
        <w:widowControl/>
        <w:tabs>
          <w:tab w:val="num" w:pos="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B5F15" w:rsidRDefault="006B5F15" w:rsidP="006470B9">
      <w:pPr>
        <w:pStyle w:val="ConsPlusNormal"/>
        <w:widowControl/>
        <w:tabs>
          <w:tab w:val="num" w:pos="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B5F15" w:rsidRDefault="006B5F15" w:rsidP="006470B9">
      <w:pPr>
        <w:pStyle w:val="ConsPlusNormal"/>
        <w:widowControl/>
        <w:tabs>
          <w:tab w:val="num" w:pos="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3594E" w:rsidRDefault="0093594E" w:rsidP="006470B9">
      <w:pPr>
        <w:pStyle w:val="ConsPlusNormal"/>
        <w:widowControl/>
        <w:tabs>
          <w:tab w:val="num" w:pos="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3594E" w:rsidRDefault="0093594E" w:rsidP="006470B9">
      <w:pPr>
        <w:pStyle w:val="ConsPlusNormal"/>
        <w:widowControl/>
        <w:tabs>
          <w:tab w:val="num" w:pos="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3594E" w:rsidRDefault="0093594E" w:rsidP="006470B9">
      <w:pPr>
        <w:pStyle w:val="ConsPlusNormal"/>
        <w:widowControl/>
        <w:tabs>
          <w:tab w:val="num" w:pos="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3594E" w:rsidRDefault="0093594E" w:rsidP="006470B9">
      <w:pPr>
        <w:pStyle w:val="ConsPlusNormal"/>
        <w:widowControl/>
        <w:tabs>
          <w:tab w:val="num" w:pos="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3594E" w:rsidRDefault="0093594E" w:rsidP="006470B9">
      <w:pPr>
        <w:pStyle w:val="ConsPlusNormal"/>
        <w:widowControl/>
        <w:tabs>
          <w:tab w:val="num" w:pos="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3594E" w:rsidRDefault="0093594E" w:rsidP="006470B9">
      <w:pPr>
        <w:pStyle w:val="ConsPlusNormal"/>
        <w:widowControl/>
        <w:tabs>
          <w:tab w:val="num" w:pos="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3594E" w:rsidRDefault="0093594E" w:rsidP="006470B9">
      <w:pPr>
        <w:pStyle w:val="ConsPlusNormal"/>
        <w:widowControl/>
        <w:tabs>
          <w:tab w:val="num" w:pos="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3594E" w:rsidRDefault="0093594E" w:rsidP="006470B9">
      <w:pPr>
        <w:pStyle w:val="ConsPlusNormal"/>
        <w:widowControl/>
        <w:tabs>
          <w:tab w:val="num" w:pos="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3594E" w:rsidRDefault="0093594E" w:rsidP="006470B9">
      <w:pPr>
        <w:pStyle w:val="ConsPlusNormal"/>
        <w:widowControl/>
        <w:tabs>
          <w:tab w:val="num" w:pos="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3594E" w:rsidRDefault="0093594E" w:rsidP="006470B9">
      <w:pPr>
        <w:pStyle w:val="ConsPlusNormal"/>
        <w:widowControl/>
        <w:tabs>
          <w:tab w:val="num" w:pos="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3594E" w:rsidRDefault="0093594E" w:rsidP="006470B9">
      <w:pPr>
        <w:pStyle w:val="ConsPlusNormal"/>
        <w:widowControl/>
        <w:tabs>
          <w:tab w:val="num" w:pos="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3594E" w:rsidRDefault="0093594E" w:rsidP="006470B9">
      <w:pPr>
        <w:pStyle w:val="ConsPlusNormal"/>
        <w:widowControl/>
        <w:tabs>
          <w:tab w:val="num" w:pos="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3594E" w:rsidRDefault="0093594E" w:rsidP="006470B9">
      <w:pPr>
        <w:pStyle w:val="ConsPlusNormal"/>
        <w:widowControl/>
        <w:tabs>
          <w:tab w:val="num" w:pos="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3594E" w:rsidRDefault="0093594E" w:rsidP="006470B9">
      <w:pPr>
        <w:pStyle w:val="ConsPlusNormal"/>
        <w:widowControl/>
        <w:tabs>
          <w:tab w:val="num" w:pos="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3594E" w:rsidRDefault="0093594E" w:rsidP="006470B9">
      <w:pPr>
        <w:pStyle w:val="ConsPlusNormal"/>
        <w:widowControl/>
        <w:tabs>
          <w:tab w:val="num" w:pos="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3594E" w:rsidRDefault="0093594E" w:rsidP="006470B9">
      <w:pPr>
        <w:pStyle w:val="ConsPlusNormal"/>
        <w:widowControl/>
        <w:tabs>
          <w:tab w:val="num" w:pos="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B5F15" w:rsidRDefault="006B5F15" w:rsidP="006470B9">
      <w:pPr>
        <w:pStyle w:val="ConsPlusNormal"/>
        <w:widowControl/>
        <w:tabs>
          <w:tab w:val="num" w:pos="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2437B" w:rsidRDefault="00A2437B" w:rsidP="006470B9">
      <w:pPr>
        <w:pStyle w:val="ConsPlusNormal"/>
        <w:widowControl/>
        <w:tabs>
          <w:tab w:val="num" w:pos="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2437B" w:rsidRDefault="00A2437B" w:rsidP="006470B9">
      <w:pPr>
        <w:pStyle w:val="ConsPlusNormal"/>
        <w:widowControl/>
        <w:tabs>
          <w:tab w:val="num" w:pos="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2437B" w:rsidRDefault="00A2437B" w:rsidP="006470B9">
      <w:pPr>
        <w:pStyle w:val="ConsPlusNormal"/>
        <w:widowControl/>
        <w:tabs>
          <w:tab w:val="num" w:pos="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3A4B" w:rsidRDefault="002A67D2" w:rsidP="006470B9">
      <w:pPr>
        <w:pStyle w:val="ConsPlusNormal"/>
        <w:widowControl/>
        <w:tabs>
          <w:tab w:val="num" w:pos="0"/>
          <w:tab w:val="left" w:pos="18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6CF6" w:rsidRPr="00405C9A" w:rsidRDefault="00405C9A" w:rsidP="006470B9">
      <w:pPr>
        <w:pStyle w:val="ConsPlusNormal"/>
        <w:widowControl/>
        <w:tabs>
          <w:tab w:val="num" w:pos="0"/>
          <w:tab w:val="left" w:pos="18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405C9A">
        <w:rPr>
          <w:rFonts w:ascii="Times New Roman" w:hAnsi="Times New Roman" w:cs="Times New Roman"/>
          <w:sz w:val="22"/>
          <w:szCs w:val="22"/>
        </w:rPr>
        <w:t xml:space="preserve">Козлова </w:t>
      </w:r>
      <w:r w:rsidR="00182ACD">
        <w:rPr>
          <w:rFonts w:ascii="Times New Roman" w:hAnsi="Times New Roman" w:cs="Times New Roman"/>
          <w:sz w:val="22"/>
          <w:szCs w:val="22"/>
        </w:rPr>
        <w:t>Наталья Викторовна</w:t>
      </w:r>
    </w:p>
    <w:p w:rsidR="002A67D2" w:rsidRPr="00405C9A" w:rsidRDefault="002A67D2" w:rsidP="006470B9">
      <w:pPr>
        <w:pStyle w:val="ConsPlusNormal"/>
        <w:widowControl/>
        <w:tabs>
          <w:tab w:val="num" w:pos="0"/>
          <w:tab w:val="left" w:pos="18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405C9A">
        <w:rPr>
          <w:rFonts w:ascii="Times New Roman" w:hAnsi="Times New Roman" w:cs="Times New Roman"/>
          <w:sz w:val="22"/>
          <w:szCs w:val="22"/>
        </w:rPr>
        <w:t>5</w:t>
      </w:r>
      <w:r w:rsidR="00105E42" w:rsidRPr="00405C9A">
        <w:rPr>
          <w:rFonts w:ascii="Times New Roman" w:hAnsi="Times New Roman" w:cs="Times New Roman"/>
          <w:sz w:val="22"/>
          <w:szCs w:val="22"/>
        </w:rPr>
        <w:t>3</w:t>
      </w:r>
      <w:r w:rsidR="00182ACD">
        <w:rPr>
          <w:rFonts w:ascii="Times New Roman" w:hAnsi="Times New Roman" w:cs="Times New Roman"/>
          <w:sz w:val="22"/>
          <w:szCs w:val="22"/>
        </w:rPr>
        <w:t>-</w:t>
      </w:r>
      <w:r w:rsidR="00105E42" w:rsidRPr="00405C9A">
        <w:rPr>
          <w:rFonts w:ascii="Times New Roman" w:hAnsi="Times New Roman" w:cs="Times New Roman"/>
          <w:sz w:val="22"/>
          <w:szCs w:val="22"/>
        </w:rPr>
        <w:t>821</w:t>
      </w:r>
    </w:p>
    <w:sectPr w:rsidR="002A67D2" w:rsidRPr="00405C9A" w:rsidSect="00A2437B">
      <w:pgSz w:w="11906" w:h="16838" w:code="9"/>
      <w:pgMar w:top="1134" w:right="1134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A86" w:rsidRDefault="00404A86" w:rsidP="0038527E">
      <w:r>
        <w:separator/>
      </w:r>
    </w:p>
  </w:endnote>
  <w:endnote w:type="continuationSeparator" w:id="0">
    <w:p w:rsidR="00404A86" w:rsidRDefault="00404A86" w:rsidP="0038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A86" w:rsidRDefault="00404A86" w:rsidP="0038527E">
      <w:r>
        <w:separator/>
      </w:r>
    </w:p>
  </w:footnote>
  <w:footnote w:type="continuationSeparator" w:id="0">
    <w:p w:rsidR="00404A86" w:rsidRDefault="00404A86" w:rsidP="00385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E2C5FDD"/>
    <w:multiLevelType w:val="hybridMultilevel"/>
    <w:tmpl w:val="7C64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C030A9"/>
    <w:multiLevelType w:val="hybridMultilevel"/>
    <w:tmpl w:val="DD94268E"/>
    <w:lvl w:ilvl="0" w:tplc="4F2CE2B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3FE7BFB"/>
    <w:multiLevelType w:val="hybridMultilevel"/>
    <w:tmpl w:val="A0C8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7738B6"/>
    <w:multiLevelType w:val="hybridMultilevel"/>
    <w:tmpl w:val="BE2E8984"/>
    <w:lvl w:ilvl="0" w:tplc="FB36DE96">
      <w:start w:val="2"/>
      <w:numFmt w:val="bullet"/>
      <w:lvlText w:val="-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2241CC"/>
    <w:multiLevelType w:val="hybridMultilevel"/>
    <w:tmpl w:val="F8D46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B678E3"/>
    <w:multiLevelType w:val="hybridMultilevel"/>
    <w:tmpl w:val="32ECE9D6"/>
    <w:lvl w:ilvl="0" w:tplc="290033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230CB0"/>
    <w:multiLevelType w:val="hybridMultilevel"/>
    <w:tmpl w:val="64383562"/>
    <w:lvl w:ilvl="0" w:tplc="AD60F15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F6"/>
    <w:rsid w:val="00002527"/>
    <w:rsid w:val="00011435"/>
    <w:rsid w:val="00013728"/>
    <w:rsid w:val="0002051C"/>
    <w:rsid w:val="00034691"/>
    <w:rsid w:val="000446FD"/>
    <w:rsid w:val="00050F43"/>
    <w:rsid w:val="0005110D"/>
    <w:rsid w:val="0006122E"/>
    <w:rsid w:val="00096161"/>
    <w:rsid w:val="000A0DD7"/>
    <w:rsid w:val="000A3A9A"/>
    <w:rsid w:val="000A71CD"/>
    <w:rsid w:val="000A7C6D"/>
    <w:rsid w:val="000B578F"/>
    <w:rsid w:val="000C0740"/>
    <w:rsid w:val="000D07E3"/>
    <w:rsid w:val="000D1B7B"/>
    <w:rsid w:val="000D5FB6"/>
    <w:rsid w:val="000E248C"/>
    <w:rsid w:val="000E4549"/>
    <w:rsid w:val="000E53A9"/>
    <w:rsid w:val="000E575E"/>
    <w:rsid w:val="000F3A7A"/>
    <w:rsid w:val="000F6079"/>
    <w:rsid w:val="000F7C56"/>
    <w:rsid w:val="00105E42"/>
    <w:rsid w:val="00112027"/>
    <w:rsid w:val="00130AF7"/>
    <w:rsid w:val="00136A63"/>
    <w:rsid w:val="00143672"/>
    <w:rsid w:val="0015031C"/>
    <w:rsid w:val="00150D7A"/>
    <w:rsid w:val="001522C1"/>
    <w:rsid w:val="00160ECF"/>
    <w:rsid w:val="0016794F"/>
    <w:rsid w:val="00182ACD"/>
    <w:rsid w:val="001860FC"/>
    <w:rsid w:val="001936E7"/>
    <w:rsid w:val="001C5729"/>
    <w:rsid w:val="001C7438"/>
    <w:rsid w:val="001C7B75"/>
    <w:rsid w:val="001D0CB3"/>
    <w:rsid w:val="001D7153"/>
    <w:rsid w:val="001E047A"/>
    <w:rsid w:val="001E3A4B"/>
    <w:rsid w:val="001E591D"/>
    <w:rsid w:val="002055D6"/>
    <w:rsid w:val="00212026"/>
    <w:rsid w:val="00212354"/>
    <w:rsid w:val="00226581"/>
    <w:rsid w:val="0023186D"/>
    <w:rsid w:val="0024646E"/>
    <w:rsid w:val="00246533"/>
    <w:rsid w:val="00250E4E"/>
    <w:rsid w:val="0026223F"/>
    <w:rsid w:val="002704AB"/>
    <w:rsid w:val="0028156B"/>
    <w:rsid w:val="00287ED3"/>
    <w:rsid w:val="00291C19"/>
    <w:rsid w:val="002959E8"/>
    <w:rsid w:val="002967A2"/>
    <w:rsid w:val="002A67D2"/>
    <w:rsid w:val="002B49DC"/>
    <w:rsid w:val="002C3008"/>
    <w:rsid w:val="002D23B7"/>
    <w:rsid w:val="002D6366"/>
    <w:rsid w:val="002D721A"/>
    <w:rsid w:val="00312BCA"/>
    <w:rsid w:val="00340829"/>
    <w:rsid w:val="00341E7E"/>
    <w:rsid w:val="003431C8"/>
    <w:rsid w:val="003437CF"/>
    <w:rsid w:val="0034520B"/>
    <w:rsid w:val="003534A6"/>
    <w:rsid w:val="00365B14"/>
    <w:rsid w:val="00366E71"/>
    <w:rsid w:val="00367A68"/>
    <w:rsid w:val="00374AF4"/>
    <w:rsid w:val="003776B0"/>
    <w:rsid w:val="0038527E"/>
    <w:rsid w:val="00395256"/>
    <w:rsid w:val="003A7763"/>
    <w:rsid w:val="003B03C1"/>
    <w:rsid w:val="003E2E64"/>
    <w:rsid w:val="00401302"/>
    <w:rsid w:val="00404A86"/>
    <w:rsid w:val="00405C9A"/>
    <w:rsid w:val="0040647B"/>
    <w:rsid w:val="0041170F"/>
    <w:rsid w:val="004124E9"/>
    <w:rsid w:val="004165A4"/>
    <w:rsid w:val="00420ECA"/>
    <w:rsid w:val="00475A15"/>
    <w:rsid w:val="00496C43"/>
    <w:rsid w:val="004D0A67"/>
    <w:rsid w:val="004D23C1"/>
    <w:rsid w:val="004E4768"/>
    <w:rsid w:val="004E53A1"/>
    <w:rsid w:val="004E6422"/>
    <w:rsid w:val="004F7F17"/>
    <w:rsid w:val="005127C0"/>
    <w:rsid w:val="005151E8"/>
    <w:rsid w:val="00515C9C"/>
    <w:rsid w:val="00524F63"/>
    <w:rsid w:val="005377E0"/>
    <w:rsid w:val="005430CC"/>
    <w:rsid w:val="0054588C"/>
    <w:rsid w:val="005526DD"/>
    <w:rsid w:val="00570F2C"/>
    <w:rsid w:val="00580AC2"/>
    <w:rsid w:val="00586A4B"/>
    <w:rsid w:val="005940A8"/>
    <w:rsid w:val="005B062F"/>
    <w:rsid w:val="005D6BF6"/>
    <w:rsid w:val="005F22D0"/>
    <w:rsid w:val="00607B49"/>
    <w:rsid w:val="00610314"/>
    <w:rsid w:val="00627BDE"/>
    <w:rsid w:val="00632585"/>
    <w:rsid w:val="00642B91"/>
    <w:rsid w:val="006470B9"/>
    <w:rsid w:val="0065393B"/>
    <w:rsid w:val="00664A7D"/>
    <w:rsid w:val="006763FD"/>
    <w:rsid w:val="00687BDC"/>
    <w:rsid w:val="006A196D"/>
    <w:rsid w:val="006A1C2A"/>
    <w:rsid w:val="006A6E77"/>
    <w:rsid w:val="006B3516"/>
    <w:rsid w:val="006B4627"/>
    <w:rsid w:val="006B5F15"/>
    <w:rsid w:val="006B7613"/>
    <w:rsid w:val="006D2ED8"/>
    <w:rsid w:val="006E549E"/>
    <w:rsid w:val="00700B6A"/>
    <w:rsid w:val="007265EA"/>
    <w:rsid w:val="00730D7D"/>
    <w:rsid w:val="0073305C"/>
    <w:rsid w:val="00743541"/>
    <w:rsid w:val="00752CB3"/>
    <w:rsid w:val="0075712D"/>
    <w:rsid w:val="007619B7"/>
    <w:rsid w:val="00766BCE"/>
    <w:rsid w:val="00783F10"/>
    <w:rsid w:val="007850D5"/>
    <w:rsid w:val="007A07B1"/>
    <w:rsid w:val="007A22BE"/>
    <w:rsid w:val="007A41B1"/>
    <w:rsid w:val="007B5A3A"/>
    <w:rsid w:val="007B7900"/>
    <w:rsid w:val="007D417F"/>
    <w:rsid w:val="007E5625"/>
    <w:rsid w:val="007F3732"/>
    <w:rsid w:val="007F5C8A"/>
    <w:rsid w:val="00812CD2"/>
    <w:rsid w:val="00814D66"/>
    <w:rsid w:val="0082506E"/>
    <w:rsid w:val="0083303A"/>
    <w:rsid w:val="0085535C"/>
    <w:rsid w:val="008574F9"/>
    <w:rsid w:val="0088419D"/>
    <w:rsid w:val="00897086"/>
    <w:rsid w:val="008A00CE"/>
    <w:rsid w:val="008A0B1D"/>
    <w:rsid w:val="008A2561"/>
    <w:rsid w:val="008A6DAF"/>
    <w:rsid w:val="008E58E8"/>
    <w:rsid w:val="008F36EC"/>
    <w:rsid w:val="008F566E"/>
    <w:rsid w:val="008F75CD"/>
    <w:rsid w:val="00913426"/>
    <w:rsid w:val="00916DA2"/>
    <w:rsid w:val="00916F9C"/>
    <w:rsid w:val="00920F1F"/>
    <w:rsid w:val="00930A08"/>
    <w:rsid w:val="00933379"/>
    <w:rsid w:val="0093594E"/>
    <w:rsid w:val="0094096A"/>
    <w:rsid w:val="00950D55"/>
    <w:rsid w:val="00956B99"/>
    <w:rsid w:val="0096476B"/>
    <w:rsid w:val="009954CE"/>
    <w:rsid w:val="00996FC3"/>
    <w:rsid w:val="009A1D57"/>
    <w:rsid w:val="009A48F1"/>
    <w:rsid w:val="009D34B0"/>
    <w:rsid w:val="009E17A3"/>
    <w:rsid w:val="009E2226"/>
    <w:rsid w:val="009F1A09"/>
    <w:rsid w:val="009F4636"/>
    <w:rsid w:val="00A12721"/>
    <w:rsid w:val="00A2437B"/>
    <w:rsid w:val="00A327A7"/>
    <w:rsid w:val="00A34F29"/>
    <w:rsid w:val="00A40CA4"/>
    <w:rsid w:val="00A5083F"/>
    <w:rsid w:val="00A6414E"/>
    <w:rsid w:val="00A65F5C"/>
    <w:rsid w:val="00A73B97"/>
    <w:rsid w:val="00A7533E"/>
    <w:rsid w:val="00A815A6"/>
    <w:rsid w:val="00A90552"/>
    <w:rsid w:val="00A93A68"/>
    <w:rsid w:val="00AA09E9"/>
    <w:rsid w:val="00AB2409"/>
    <w:rsid w:val="00AC003C"/>
    <w:rsid w:val="00AE178D"/>
    <w:rsid w:val="00AE2944"/>
    <w:rsid w:val="00AE3D1D"/>
    <w:rsid w:val="00AE4446"/>
    <w:rsid w:val="00AE6F6B"/>
    <w:rsid w:val="00B06874"/>
    <w:rsid w:val="00B12327"/>
    <w:rsid w:val="00B27FC0"/>
    <w:rsid w:val="00B41385"/>
    <w:rsid w:val="00B47F40"/>
    <w:rsid w:val="00B619E4"/>
    <w:rsid w:val="00B639B1"/>
    <w:rsid w:val="00B643E0"/>
    <w:rsid w:val="00B656D7"/>
    <w:rsid w:val="00B72903"/>
    <w:rsid w:val="00B72ED5"/>
    <w:rsid w:val="00B766E1"/>
    <w:rsid w:val="00B846B1"/>
    <w:rsid w:val="00B8501E"/>
    <w:rsid w:val="00B941C2"/>
    <w:rsid w:val="00BA6F8A"/>
    <w:rsid w:val="00BA76D2"/>
    <w:rsid w:val="00BB0B85"/>
    <w:rsid w:val="00BB4AA4"/>
    <w:rsid w:val="00BC59D4"/>
    <w:rsid w:val="00BD307F"/>
    <w:rsid w:val="00BD7788"/>
    <w:rsid w:val="00BE6CF6"/>
    <w:rsid w:val="00BF3F58"/>
    <w:rsid w:val="00BF3F6D"/>
    <w:rsid w:val="00BF656F"/>
    <w:rsid w:val="00C07AD2"/>
    <w:rsid w:val="00C1637A"/>
    <w:rsid w:val="00C23303"/>
    <w:rsid w:val="00C260FC"/>
    <w:rsid w:val="00C26978"/>
    <w:rsid w:val="00C52C98"/>
    <w:rsid w:val="00C7166E"/>
    <w:rsid w:val="00C90B87"/>
    <w:rsid w:val="00CC06E0"/>
    <w:rsid w:val="00CD6D01"/>
    <w:rsid w:val="00CE184B"/>
    <w:rsid w:val="00CE5ADA"/>
    <w:rsid w:val="00CF23C9"/>
    <w:rsid w:val="00CF56C0"/>
    <w:rsid w:val="00CF59C5"/>
    <w:rsid w:val="00CF671F"/>
    <w:rsid w:val="00D07FB9"/>
    <w:rsid w:val="00D3130A"/>
    <w:rsid w:val="00D53860"/>
    <w:rsid w:val="00D7098F"/>
    <w:rsid w:val="00D7188C"/>
    <w:rsid w:val="00D8098C"/>
    <w:rsid w:val="00D80BFB"/>
    <w:rsid w:val="00D96C57"/>
    <w:rsid w:val="00DB20E1"/>
    <w:rsid w:val="00DC55C6"/>
    <w:rsid w:val="00DC783D"/>
    <w:rsid w:val="00DE6578"/>
    <w:rsid w:val="00DF3458"/>
    <w:rsid w:val="00E00816"/>
    <w:rsid w:val="00E03F2D"/>
    <w:rsid w:val="00E05CBB"/>
    <w:rsid w:val="00E1097E"/>
    <w:rsid w:val="00E25425"/>
    <w:rsid w:val="00E27890"/>
    <w:rsid w:val="00E5312D"/>
    <w:rsid w:val="00E539C0"/>
    <w:rsid w:val="00E57D3A"/>
    <w:rsid w:val="00E60CC1"/>
    <w:rsid w:val="00E65A13"/>
    <w:rsid w:val="00E72793"/>
    <w:rsid w:val="00E74668"/>
    <w:rsid w:val="00E9073B"/>
    <w:rsid w:val="00E92E33"/>
    <w:rsid w:val="00E92FB9"/>
    <w:rsid w:val="00E974A1"/>
    <w:rsid w:val="00EA6E43"/>
    <w:rsid w:val="00EB4298"/>
    <w:rsid w:val="00EC6BDD"/>
    <w:rsid w:val="00ED39CE"/>
    <w:rsid w:val="00EE58E0"/>
    <w:rsid w:val="00EE5F74"/>
    <w:rsid w:val="00EE7E4F"/>
    <w:rsid w:val="00EF0E6E"/>
    <w:rsid w:val="00F01AC0"/>
    <w:rsid w:val="00F20B6C"/>
    <w:rsid w:val="00F221B6"/>
    <w:rsid w:val="00F248D2"/>
    <w:rsid w:val="00F2729F"/>
    <w:rsid w:val="00F323C0"/>
    <w:rsid w:val="00F413C3"/>
    <w:rsid w:val="00F479AF"/>
    <w:rsid w:val="00F5323F"/>
    <w:rsid w:val="00F61767"/>
    <w:rsid w:val="00F62EAC"/>
    <w:rsid w:val="00F67177"/>
    <w:rsid w:val="00F72716"/>
    <w:rsid w:val="00F760A1"/>
    <w:rsid w:val="00F86D0D"/>
    <w:rsid w:val="00FA6466"/>
    <w:rsid w:val="00FB02C3"/>
    <w:rsid w:val="00FB24D3"/>
    <w:rsid w:val="00FB2C69"/>
    <w:rsid w:val="00FD4F72"/>
    <w:rsid w:val="00FE67A5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053E3E-FA97-4BB0-81AF-C6B4763F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0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3F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5C9A"/>
    <w:pPr>
      <w:keepNext/>
      <w:numPr>
        <w:numId w:val="1"/>
      </w:numPr>
      <w:tabs>
        <w:tab w:val="left" w:pos="0"/>
      </w:tabs>
      <w:suppressAutoHyphens/>
      <w:jc w:val="center"/>
      <w:outlineLvl w:val="0"/>
    </w:pPr>
    <w:rPr>
      <w:b/>
      <w:kern w:val="1"/>
      <w:sz w:val="36"/>
      <w:szCs w:val="36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5C9A"/>
    <w:rPr>
      <w:rFonts w:cs="Times New Roman"/>
      <w:b/>
      <w:kern w:val="1"/>
      <w:sz w:val="36"/>
      <w:szCs w:val="36"/>
      <w:lang w:val="x-none" w:eastAsia="ar-SA" w:bidi="ar-SA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341E7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а"/>
    <w:basedOn w:val="a5"/>
    <w:rsid w:val="00BD7788"/>
    <w:pPr>
      <w:widowControl w:val="0"/>
      <w:autoSpaceDE w:val="0"/>
      <w:autoSpaceDN w:val="0"/>
      <w:adjustRightInd w:val="0"/>
      <w:spacing w:after="0"/>
      <w:jc w:val="center"/>
    </w:pPr>
  </w:style>
  <w:style w:type="paragraph" w:styleId="a5">
    <w:name w:val="Body Text"/>
    <w:basedOn w:val="a"/>
    <w:link w:val="a6"/>
    <w:uiPriority w:val="99"/>
    <w:unhideWhenUsed/>
    <w:rsid w:val="00BD77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BD7788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6E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66E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897086"/>
    <w:rPr>
      <w:rFonts w:cs="Times New Roman"/>
      <w:color w:val="0000FF"/>
      <w:u w:val="single"/>
    </w:rPr>
  </w:style>
  <w:style w:type="paragraph" w:customStyle="1" w:styleId="aa">
    <w:name w:val="Подстрочник"/>
    <w:basedOn w:val="a"/>
    <w:rsid w:val="00897086"/>
    <w:pPr>
      <w:widowControl w:val="0"/>
      <w:autoSpaceDE w:val="0"/>
      <w:autoSpaceDN w:val="0"/>
      <w:adjustRightInd w:val="0"/>
      <w:jc w:val="center"/>
    </w:pPr>
    <w:rPr>
      <w:rFonts w:ascii="Arial" w:hAnsi="Arial" w:cs="Arial"/>
      <w:i/>
      <w:iCs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852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8527E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852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527E"/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405C9A"/>
    <w:pPr>
      <w:spacing w:after="160" w:line="259" w:lineRule="auto"/>
      <w:ind w:left="720"/>
      <w:contextualSpacing/>
    </w:pPr>
    <w:rPr>
      <w:szCs w:val="22"/>
      <w:lang w:eastAsia="en-US"/>
    </w:rPr>
  </w:style>
  <w:style w:type="character" w:styleId="af0">
    <w:name w:val="Strong"/>
    <w:basedOn w:val="a0"/>
    <w:uiPriority w:val="22"/>
    <w:qFormat/>
    <w:rsid w:val="00405C9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5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Никольского городского поселения</vt:lpstr>
    </vt:vector>
  </TitlesOfParts>
  <Company>elF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Никольского городского поселения</dc:title>
  <dc:subject/>
  <dc:creator>ConsultantPlus</dc:creator>
  <cp:keywords/>
  <dc:description/>
  <cp:lastModifiedBy>Алёна Викторовна</cp:lastModifiedBy>
  <cp:revision>2</cp:revision>
  <cp:lastPrinted>2019-02-20T11:52:00Z</cp:lastPrinted>
  <dcterms:created xsi:type="dcterms:W3CDTF">2019-07-02T13:01:00Z</dcterms:created>
  <dcterms:modified xsi:type="dcterms:W3CDTF">2019-07-02T13:01:00Z</dcterms:modified>
</cp:coreProperties>
</file>