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18" w:rsidRPr="00D94218" w:rsidRDefault="00D94218" w:rsidP="00D942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D94218" w:rsidRPr="00D94218" w:rsidRDefault="00D94218" w:rsidP="00D942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D94218" w:rsidRPr="00D94218" w:rsidRDefault="00D94218" w:rsidP="00D942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218" w:rsidRPr="00D94218" w:rsidRDefault="00D94218" w:rsidP="00D942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94218" w:rsidRPr="00D94218" w:rsidRDefault="00D94218" w:rsidP="00D942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18" w:rsidRPr="00D94218" w:rsidRDefault="00D94218" w:rsidP="00D942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218" w:rsidRPr="00D94218" w:rsidRDefault="00D94218" w:rsidP="00D9421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2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850ED" w:rsidRDefault="00E850ED" w:rsidP="00CA16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34F0" w:rsidRDefault="009B34F0" w:rsidP="00D942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1638" w:rsidRDefault="009B34F0" w:rsidP="00D9421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2E7B">
        <w:rPr>
          <w:rFonts w:ascii="Times New Roman" w:hAnsi="Times New Roman" w:cs="Times New Roman"/>
          <w:sz w:val="28"/>
          <w:szCs w:val="28"/>
        </w:rPr>
        <w:t xml:space="preserve"> </w:t>
      </w:r>
      <w:r w:rsidR="00CD18EA">
        <w:rPr>
          <w:rFonts w:ascii="Times New Roman" w:hAnsi="Times New Roman" w:cs="Times New Roman"/>
          <w:sz w:val="28"/>
          <w:szCs w:val="28"/>
        </w:rPr>
        <w:t xml:space="preserve">16.04.2018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18EA">
        <w:rPr>
          <w:rFonts w:ascii="Times New Roman" w:hAnsi="Times New Roman" w:cs="Times New Roman"/>
          <w:sz w:val="28"/>
          <w:szCs w:val="28"/>
        </w:rPr>
        <w:t xml:space="preserve">   93-па </w:t>
      </w:r>
      <w:r w:rsidR="00D42E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1638" w:rsidRPr="00DC3AF8">
        <w:rPr>
          <w:rFonts w:ascii="Times New Roman" w:hAnsi="Times New Roman" w:cs="Times New Roman"/>
          <w:sz w:val="28"/>
          <w:szCs w:val="28"/>
        </w:rPr>
        <w:t xml:space="preserve"> </w:t>
      </w:r>
      <w:r w:rsidR="009C1BE1" w:rsidRPr="00DC3AF8">
        <w:rPr>
          <w:rFonts w:ascii="Times New Roman" w:hAnsi="Times New Roman" w:cs="Times New Roman"/>
          <w:sz w:val="28"/>
          <w:szCs w:val="28"/>
        </w:rPr>
        <w:t xml:space="preserve">      </w:t>
      </w:r>
      <w:r w:rsidR="00DC3AF8">
        <w:rPr>
          <w:rFonts w:ascii="Times New Roman" w:hAnsi="Times New Roman" w:cs="Times New Roman"/>
          <w:sz w:val="28"/>
          <w:szCs w:val="28"/>
        </w:rPr>
        <w:t xml:space="preserve">      </w:t>
      </w:r>
      <w:r w:rsidR="00CA1638" w:rsidRPr="00DC3A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4218" w:rsidRPr="00D94218" w:rsidRDefault="00D94218" w:rsidP="00D94218">
      <w:pPr>
        <w:pStyle w:val="a7"/>
        <w:ind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D942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:rsidR="00E850ED" w:rsidRDefault="00E850ED" w:rsidP="00CA1638">
      <w:pPr>
        <w:pStyle w:val="a7"/>
        <w:rPr>
          <w:sz w:val="28"/>
          <w:szCs w:val="28"/>
        </w:rPr>
      </w:pPr>
    </w:p>
    <w:p w:rsidR="00E850ED" w:rsidRDefault="00E850ED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E850ED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</w:p>
    <w:p w:rsidR="00E850ED" w:rsidRDefault="00E850ED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</w:t>
      </w:r>
    </w:p>
    <w:p w:rsidR="009B34F0" w:rsidRDefault="00E850ED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№56-па от 0</w:t>
      </w:r>
      <w:r w:rsidR="00D42E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2E7B">
        <w:rPr>
          <w:rFonts w:ascii="Times New Roman" w:hAnsi="Times New Roman" w:cs="Times New Roman"/>
          <w:sz w:val="28"/>
          <w:szCs w:val="28"/>
        </w:rPr>
        <w:t>7</w:t>
      </w:r>
    </w:p>
    <w:p w:rsidR="00D42E7B" w:rsidRDefault="004C4A40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E7B" w:rsidRPr="00E850ED">
        <w:rPr>
          <w:rFonts w:ascii="Times New Roman" w:hAnsi="Times New Roman" w:cs="Times New Roman"/>
          <w:sz w:val="28"/>
          <w:szCs w:val="28"/>
        </w:rPr>
        <w:t>О внесении</w:t>
      </w:r>
      <w:r w:rsidR="009B34F0">
        <w:rPr>
          <w:rFonts w:ascii="Times New Roman" w:hAnsi="Times New Roman" w:cs="Times New Roman"/>
          <w:sz w:val="28"/>
          <w:szCs w:val="28"/>
        </w:rPr>
        <w:t xml:space="preserve"> </w:t>
      </w:r>
      <w:r w:rsidR="00D42E7B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</w:t>
      </w:r>
    </w:p>
    <w:p w:rsidR="00D42E7B" w:rsidRDefault="00D42E7B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</w:t>
      </w:r>
    </w:p>
    <w:p w:rsidR="00D42E7B" w:rsidRDefault="00D42E7B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№56-па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907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70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70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CA1638">
        <w:rPr>
          <w:rFonts w:ascii="Times New Roman" w:hAnsi="Times New Roman" w:cs="Times New Roman"/>
          <w:sz w:val="28"/>
          <w:szCs w:val="28"/>
        </w:rPr>
        <w:t>О Единой</w:t>
      </w:r>
    </w:p>
    <w:p w:rsidR="00D42E7B" w:rsidRDefault="00D42E7B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комиссии и порядке организации размещения муниципального</w:t>
      </w:r>
    </w:p>
    <w:p w:rsidR="009B34F0" w:rsidRDefault="00D42E7B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 xml:space="preserve">заказа Никольского городского поселения Тосненского района </w:t>
      </w:r>
    </w:p>
    <w:p w:rsidR="00D42E7B" w:rsidRPr="00CA1638" w:rsidRDefault="00D42E7B" w:rsidP="009B34F0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091" w:rsidRDefault="00907091" w:rsidP="009B34F0">
      <w:pPr>
        <w:spacing w:after="0" w:line="240" w:lineRule="atLeast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9B34F0" w:rsidRDefault="008C4161" w:rsidP="009B34F0">
      <w:pPr>
        <w:spacing w:after="0" w:line="240" w:lineRule="atLeas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50ED">
        <w:rPr>
          <w:rFonts w:ascii="Times New Roman" w:hAnsi="Times New Roman" w:cs="Times New Roman"/>
          <w:sz w:val="28"/>
          <w:szCs w:val="28"/>
        </w:rPr>
        <w:t xml:space="preserve">частью 7 статьи 39 </w:t>
      </w:r>
      <w:r w:rsidRPr="00CA1638">
        <w:rPr>
          <w:rFonts w:ascii="Times New Roman" w:hAnsi="Times New Roman" w:cs="Times New Roman"/>
          <w:sz w:val="28"/>
          <w:szCs w:val="28"/>
        </w:rPr>
        <w:t>Федеральн</w:t>
      </w:r>
      <w:r w:rsidR="00E850ED">
        <w:rPr>
          <w:rFonts w:ascii="Times New Roman" w:hAnsi="Times New Roman" w:cs="Times New Roman"/>
          <w:sz w:val="28"/>
          <w:szCs w:val="28"/>
        </w:rPr>
        <w:t>ого</w:t>
      </w:r>
      <w:r w:rsidRPr="00CA16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50ED">
        <w:rPr>
          <w:rFonts w:ascii="Times New Roman" w:hAnsi="Times New Roman" w:cs="Times New Roman"/>
          <w:sz w:val="28"/>
          <w:szCs w:val="28"/>
        </w:rPr>
        <w:t>а</w:t>
      </w:r>
      <w:r w:rsidRPr="00CA1638">
        <w:rPr>
          <w:rFonts w:ascii="Times New Roman" w:hAnsi="Times New Roman" w:cs="Times New Roman"/>
          <w:sz w:val="28"/>
          <w:szCs w:val="28"/>
        </w:rPr>
        <w:t xml:space="preserve"> от 05 апреля 2013 года № 44</w:t>
      </w:r>
      <w:bookmarkStart w:id="0" w:name="_GoBack"/>
      <w:bookmarkEnd w:id="0"/>
      <w:r w:rsidRPr="00CA1638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</w:t>
      </w:r>
      <w:r w:rsidR="00E95C3E" w:rsidRPr="00CA1638">
        <w:rPr>
          <w:rFonts w:ascii="Times New Roman" w:hAnsi="Times New Roman" w:cs="Times New Roman"/>
          <w:sz w:val="28"/>
          <w:szCs w:val="28"/>
        </w:rPr>
        <w:t>»</w:t>
      </w:r>
    </w:p>
    <w:p w:rsidR="009B34F0" w:rsidRDefault="00CD18EA" w:rsidP="009B34F0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C4161" w:rsidRPr="00CA1638">
        <w:rPr>
          <w:rFonts w:ascii="Times New Roman" w:hAnsi="Times New Roman" w:cs="Times New Roman"/>
          <w:sz w:val="28"/>
          <w:szCs w:val="28"/>
        </w:rPr>
        <w:t>:</w:t>
      </w:r>
    </w:p>
    <w:p w:rsidR="008C4161" w:rsidRPr="00CA1638" w:rsidRDefault="008C4161" w:rsidP="009B34F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 xml:space="preserve">1. </w:t>
      </w:r>
      <w:r w:rsidR="001C66FD">
        <w:rPr>
          <w:rFonts w:ascii="Times New Roman" w:hAnsi="Times New Roman" w:cs="Times New Roman"/>
          <w:sz w:val="28"/>
          <w:szCs w:val="28"/>
        </w:rPr>
        <w:t>Внести в постановление администрации Никольского городского поселения Тосненского района Ленинградской области №56-па от 0</w:t>
      </w:r>
      <w:r w:rsidR="00907091">
        <w:rPr>
          <w:rFonts w:ascii="Times New Roman" w:hAnsi="Times New Roman" w:cs="Times New Roman"/>
          <w:sz w:val="28"/>
          <w:szCs w:val="28"/>
        </w:rPr>
        <w:t>6</w:t>
      </w:r>
      <w:r w:rsidR="001C66FD">
        <w:rPr>
          <w:rFonts w:ascii="Times New Roman" w:hAnsi="Times New Roman" w:cs="Times New Roman"/>
          <w:sz w:val="28"/>
          <w:szCs w:val="28"/>
        </w:rPr>
        <w:t>.0</w:t>
      </w:r>
      <w:r w:rsidR="00907091">
        <w:rPr>
          <w:rFonts w:ascii="Times New Roman" w:hAnsi="Times New Roman" w:cs="Times New Roman"/>
          <w:sz w:val="28"/>
          <w:szCs w:val="28"/>
        </w:rPr>
        <w:t>4</w:t>
      </w:r>
      <w:r w:rsidR="001C66FD">
        <w:rPr>
          <w:rFonts w:ascii="Times New Roman" w:hAnsi="Times New Roman" w:cs="Times New Roman"/>
          <w:sz w:val="28"/>
          <w:szCs w:val="28"/>
        </w:rPr>
        <w:t>.201</w:t>
      </w:r>
      <w:r w:rsidR="00907091">
        <w:rPr>
          <w:rFonts w:ascii="Times New Roman" w:hAnsi="Times New Roman" w:cs="Times New Roman"/>
          <w:sz w:val="28"/>
          <w:szCs w:val="28"/>
        </w:rPr>
        <w:t>7</w:t>
      </w:r>
      <w:r w:rsidR="001C66FD">
        <w:rPr>
          <w:rFonts w:ascii="Times New Roman" w:hAnsi="Times New Roman" w:cs="Times New Roman"/>
          <w:sz w:val="28"/>
          <w:szCs w:val="28"/>
        </w:rPr>
        <w:t xml:space="preserve">  </w:t>
      </w:r>
      <w:r w:rsidR="004C4A40">
        <w:rPr>
          <w:rFonts w:ascii="Times New Roman" w:hAnsi="Times New Roman" w:cs="Times New Roman"/>
          <w:sz w:val="28"/>
          <w:szCs w:val="28"/>
        </w:rPr>
        <w:t>«</w:t>
      </w:r>
      <w:r w:rsidR="00907091" w:rsidRPr="00E850ED">
        <w:rPr>
          <w:rFonts w:ascii="Times New Roman" w:hAnsi="Times New Roman" w:cs="Times New Roman"/>
          <w:sz w:val="28"/>
          <w:szCs w:val="28"/>
        </w:rPr>
        <w:t>О внесении</w:t>
      </w:r>
      <w:r w:rsidR="00907091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Никольского городского поселения Тосненского района Ленинградской области №56-па от 03.03.2014  «</w:t>
      </w:r>
      <w:r w:rsidR="00907091" w:rsidRPr="00CA1638">
        <w:rPr>
          <w:rFonts w:ascii="Times New Roman" w:hAnsi="Times New Roman" w:cs="Times New Roman"/>
          <w:sz w:val="28"/>
          <w:szCs w:val="28"/>
        </w:rPr>
        <w:t>О Единой</w:t>
      </w:r>
      <w:r w:rsidR="00907091">
        <w:rPr>
          <w:rFonts w:ascii="Times New Roman" w:hAnsi="Times New Roman" w:cs="Times New Roman"/>
          <w:sz w:val="28"/>
          <w:szCs w:val="28"/>
        </w:rPr>
        <w:t xml:space="preserve"> </w:t>
      </w:r>
      <w:r w:rsidR="00907091" w:rsidRPr="00CA1638">
        <w:rPr>
          <w:rFonts w:ascii="Times New Roman" w:hAnsi="Times New Roman" w:cs="Times New Roman"/>
          <w:sz w:val="28"/>
          <w:szCs w:val="28"/>
        </w:rPr>
        <w:t>комиссии и порядке организации размещения муниципального</w:t>
      </w:r>
      <w:r w:rsidR="00907091">
        <w:rPr>
          <w:rFonts w:ascii="Times New Roman" w:hAnsi="Times New Roman" w:cs="Times New Roman"/>
          <w:sz w:val="28"/>
          <w:szCs w:val="28"/>
        </w:rPr>
        <w:t xml:space="preserve"> </w:t>
      </w:r>
      <w:r w:rsidR="00907091" w:rsidRPr="00CA1638">
        <w:rPr>
          <w:rFonts w:ascii="Times New Roman" w:hAnsi="Times New Roman" w:cs="Times New Roman"/>
          <w:sz w:val="28"/>
          <w:szCs w:val="28"/>
        </w:rPr>
        <w:t>заказа Никольского городского поселения</w:t>
      </w:r>
      <w:r w:rsidR="00907091">
        <w:rPr>
          <w:rFonts w:ascii="Times New Roman" w:hAnsi="Times New Roman" w:cs="Times New Roman"/>
          <w:sz w:val="28"/>
          <w:szCs w:val="28"/>
        </w:rPr>
        <w:t xml:space="preserve"> Тосненского </w:t>
      </w:r>
      <w:r w:rsidR="00907091" w:rsidRPr="00CA1638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907091">
        <w:rPr>
          <w:rFonts w:ascii="Times New Roman" w:hAnsi="Times New Roman" w:cs="Times New Roman"/>
          <w:sz w:val="28"/>
          <w:szCs w:val="28"/>
        </w:rPr>
        <w:t xml:space="preserve">» </w:t>
      </w:r>
      <w:r w:rsidR="001C66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4C02" w:rsidRPr="00CA1638" w:rsidRDefault="00B44C02" w:rsidP="009B34F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 xml:space="preserve">2. </w:t>
      </w:r>
      <w:r w:rsidR="001C66FD">
        <w:rPr>
          <w:rFonts w:ascii="Times New Roman" w:hAnsi="Times New Roman" w:cs="Times New Roman"/>
          <w:sz w:val="28"/>
          <w:szCs w:val="28"/>
        </w:rPr>
        <w:t>Изложить приложение 2 (Состав единой комиссии) в новой редакции (приложение);</w:t>
      </w:r>
    </w:p>
    <w:p w:rsidR="00EB3FEA" w:rsidRPr="00CA1638" w:rsidRDefault="001C66FD" w:rsidP="009B34F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FEA" w:rsidRPr="00CA163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55EB7" w:rsidRPr="00CA1638">
        <w:rPr>
          <w:rFonts w:ascii="Times New Roman" w:hAnsi="Times New Roman" w:cs="Times New Roman"/>
          <w:sz w:val="28"/>
          <w:szCs w:val="28"/>
        </w:rPr>
        <w:t>с даты</w:t>
      </w:r>
      <w:r w:rsidR="00EB3FEA" w:rsidRPr="00CA1638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4B61" w:rsidRPr="00CA16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3FEA" w:rsidRPr="00CA1638">
        <w:rPr>
          <w:rFonts w:ascii="Times New Roman" w:hAnsi="Times New Roman" w:cs="Times New Roman"/>
          <w:sz w:val="28"/>
          <w:szCs w:val="28"/>
        </w:rPr>
        <w:t>.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EA" w:rsidRPr="00CA1638" w:rsidRDefault="001C66FD" w:rsidP="009B34F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FEA" w:rsidRPr="00CA163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Никольского городского поселения</w:t>
      </w:r>
      <w:r w:rsidR="00BE4B61" w:rsidRPr="00CA1638">
        <w:rPr>
          <w:rFonts w:ascii="Times New Roman" w:hAnsi="Times New Roman" w:cs="Times New Roman"/>
          <w:sz w:val="28"/>
          <w:szCs w:val="28"/>
        </w:rPr>
        <w:t xml:space="preserve"> Смирнова А.Ю.</w:t>
      </w:r>
    </w:p>
    <w:p w:rsidR="00054344" w:rsidRPr="00CA1638" w:rsidRDefault="00054344" w:rsidP="009B34F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59C4" w:rsidRPr="001C66FD" w:rsidRDefault="00EB3FEA" w:rsidP="009B34F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163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r w:rsidR="001C66FD">
        <w:rPr>
          <w:rFonts w:ascii="Times New Roman" w:hAnsi="Times New Roman" w:cs="Times New Roman"/>
          <w:sz w:val="28"/>
          <w:szCs w:val="28"/>
        </w:rPr>
        <w:t>С.А.Шикалов</w:t>
      </w:r>
    </w:p>
    <w:p w:rsidR="00D94218" w:rsidRDefault="00D94218" w:rsidP="009B34F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6FD" w:rsidRDefault="00DF3F06" w:rsidP="009B34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С.В.Левина</w:t>
      </w:r>
      <w:proofErr w:type="spellEnd"/>
    </w:p>
    <w:p w:rsidR="001C66FD" w:rsidRDefault="00DF3F06" w:rsidP="009B34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52309</w:t>
      </w:r>
    </w:p>
    <w:p w:rsidR="00D94218" w:rsidRDefault="00D94218" w:rsidP="009B34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94218" w:rsidRDefault="00D94218" w:rsidP="009B34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94218" w:rsidRPr="009B34F0" w:rsidRDefault="00D94218" w:rsidP="009B34F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B59C4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59C4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4F6A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Тосненского района </w:t>
      </w:r>
    </w:p>
    <w:p w:rsidR="00CB59C4" w:rsidRPr="00554F6A" w:rsidRDefault="00CB59C4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B59C4" w:rsidRPr="00554F6A" w:rsidRDefault="009B34F0" w:rsidP="00E7589C">
      <w:pPr>
        <w:spacing w:after="0"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16.041 2018 </w:t>
      </w:r>
      <w:r w:rsidR="00CB59C4" w:rsidRPr="00554F6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93</w:t>
      </w:r>
      <w:r w:rsidR="00E7589C" w:rsidRPr="00554F6A">
        <w:rPr>
          <w:rFonts w:ascii="Times New Roman" w:hAnsi="Times New Roman" w:cs="Times New Roman"/>
          <w:sz w:val="24"/>
          <w:szCs w:val="24"/>
        </w:rPr>
        <w:t>-па</w:t>
      </w:r>
    </w:p>
    <w:p w:rsidR="00CB59C4" w:rsidRDefault="00CB59C4" w:rsidP="00CB59C4">
      <w:pPr>
        <w:spacing w:after="0" w:line="240" w:lineRule="atLeast"/>
        <w:rPr>
          <w:rFonts w:ascii="Times New Roman" w:hAnsi="Times New Roman" w:cs="Times New Roman"/>
        </w:rPr>
      </w:pPr>
    </w:p>
    <w:p w:rsidR="00CB59C4" w:rsidRDefault="00CB59C4" w:rsidP="00CB59C4">
      <w:pPr>
        <w:spacing w:after="0" w:line="240" w:lineRule="atLeast"/>
        <w:rPr>
          <w:rFonts w:ascii="Times New Roman" w:hAnsi="Times New Roman" w:cs="Times New Roman"/>
        </w:rPr>
      </w:pPr>
    </w:p>
    <w:p w:rsidR="00CB59C4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>Состав Единой комиссии</w:t>
      </w:r>
    </w:p>
    <w:p w:rsidR="00CB59C4" w:rsidRPr="00554F6A" w:rsidRDefault="00CB59C4" w:rsidP="00CB59C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CB59C4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59C4" w:rsidRDefault="001C66FD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59C4" w:rsidRPr="00554F6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 комиссии</w:t>
      </w:r>
      <w:r w:rsidR="00CB59C4" w:rsidRPr="00554F6A">
        <w:rPr>
          <w:rFonts w:ascii="Times New Roman" w:hAnsi="Times New Roman" w:cs="Times New Roman"/>
          <w:sz w:val="24"/>
          <w:szCs w:val="24"/>
        </w:rPr>
        <w:t xml:space="preserve"> – Смирнов Александр Юрьевич – заместитель главы администрации Никольского городского поселения Тосненского района Ленинградской области</w:t>
      </w:r>
    </w:p>
    <w:p w:rsidR="001C66FD" w:rsidRDefault="001C66FD" w:rsidP="001C66FD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7091" w:rsidRDefault="001C66FD" w:rsidP="0090709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0709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</w:t>
      </w:r>
      <w:r w:rsidR="00907091">
        <w:rPr>
          <w:rFonts w:ascii="Times New Roman" w:hAnsi="Times New Roman" w:cs="Times New Roman"/>
          <w:sz w:val="24"/>
          <w:szCs w:val="24"/>
        </w:rPr>
        <w:t>Бабошин Антон Владимирович -</w:t>
      </w:r>
      <w:r w:rsidR="00907091" w:rsidRPr="00907091">
        <w:rPr>
          <w:rFonts w:ascii="Times New Roman" w:hAnsi="Times New Roman" w:cs="Times New Roman"/>
          <w:sz w:val="24"/>
          <w:szCs w:val="24"/>
        </w:rPr>
        <w:t xml:space="preserve"> </w:t>
      </w:r>
      <w:r w:rsidR="00907091" w:rsidRPr="00554F6A">
        <w:rPr>
          <w:rFonts w:ascii="Times New Roman" w:hAnsi="Times New Roman" w:cs="Times New Roman"/>
          <w:sz w:val="24"/>
          <w:szCs w:val="24"/>
        </w:rPr>
        <w:t>заместитель главы администрации Никольского городского поселения Тосненского района Ленинградской области</w:t>
      </w:r>
    </w:p>
    <w:p w:rsidR="001C66FD" w:rsidRPr="00907091" w:rsidRDefault="001C66FD" w:rsidP="0090709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59C4" w:rsidRDefault="001C66FD" w:rsidP="00DB47E5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r w:rsidR="00907091">
        <w:rPr>
          <w:rFonts w:ascii="Times New Roman" w:hAnsi="Times New Roman" w:cs="Times New Roman"/>
          <w:sz w:val="24"/>
          <w:szCs w:val="24"/>
        </w:rPr>
        <w:t>Левина Светлана Вадимовна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экономики, бытовых услуг и потребительского рынка</w:t>
      </w:r>
    </w:p>
    <w:p w:rsidR="00DB47E5" w:rsidRPr="00DB47E5" w:rsidRDefault="00DB47E5" w:rsidP="00DB47E5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59C4" w:rsidRPr="00554F6A" w:rsidRDefault="00CB59C4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Член комиссии – Левичева Валентина Федоровна – главный специалист </w:t>
      </w:r>
      <w:r w:rsidR="00DB47E5">
        <w:rPr>
          <w:rFonts w:ascii="Times New Roman" w:hAnsi="Times New Roman" w:cs="Times New Roman"/>
          <w:sz w:val="24"/>
          <w:szCs w:val="24"/>
        </w:rPr>
        <w:t>отдела по ЖКХ и инженерной инфраструктуре</w:t>
      </w:r>
    </w:p>
    <w:p w:rsidR="00CB59C4" w:rsidRPr="00554F6A" w:rsidRDefault="00CB59C4" w:rsidP="00CB5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9C4" w:rsidRDefault="00CB59C4" w:rsidP="00CB59C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Член комиссии – Григорьева Марина Петровна - ведущий специалист </w:t>
      </w:r>
      <w:r w:rsidR="00DB47E5">
        <w:rPr>
          <w:rFonts w:ascii="Times New Roman" w:hAnsi="Times New Roman" w:cs="Times New Roman"/>
          <w:sz w:val="24"/>
          <w:szCs w:val="24"/>
        </w:rPr>
        <w:t>отдела по ЖКХ и инженерной инфраструктуре</w:t>
      </w:r>
    </w:p>
    <w:p w:rsidR="00907091" w:rsidRPr="00907091" w:rsidRDefault="00907091" w:rsidP="00907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091" w:rsidRDefault="00907091" w:rsidP="0090709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7091" w:rsidRDefault="00907091" w:rsidP="0090709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54F6A"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>
        <w:rPr>
          <w:rFonts w:ascii="Times New Roman" w:hAnsi="Times New Roman" w:cs="Times New Roman"/>
          <w:sz w:val="24"/>
          <w:szCs w:val="24"/>
        </w:rPr>
        <w:t xml:space="preserve">Вихрова Светлана Евгеньевна – начальник отдела по ЖКХ и инженерной инфраструктуре  </w:t>
      </w:r>
    </w:p>
    <w:p w:rsidR="009C500A" w:rsidRPr="009C500A" w:rsidRDefault="009C500A" w:rsidP="009C5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9C4" w:rsidRPr="00D55450" w:rsidRDefault="00CB59C4" w:rsidP="00CB59C4">
      <w:pPr>
        <w:ind w:firstLine="426"/>
        <w:jc w:val="both"/>
        <w:rPr>
          <w:rFonts w:ascii="Times New Roman" w:hAnsi="Times New Roman" w:cs="Times New Roman"/>
        </w:rPr>
      </w:pPr>
    </w:p>
    <w:p w:rsidR="00CB59C4" w:rsidRPr="008C4161" w:rsidRDefault="00CB59C4" w:rsidP="008C4161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CB59C4" w:rsidRPr="008C4161" w:rsidSect="009B34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317"/>
    <w:multiLevelType w:val="hybridMultilevel"/>
    <w:tmpl w:val="9BCA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61"/>
    <w:rsid w:val="000471F9"/>
    <w:rsid w:val="00054344"/>
    <w:rsid w:val="001235BA"/>
    <w:rsid w:val="00155EB7"/>
    <w:rsid w:val="00172ADC"/>
    <w:rsid w:val="00196B6F"/>
    <w:rsid w:val="001C66FD"/>
    <w:rsid w:val="00271E01"/>
    <w:rsid w:val="004245D9"/>
    <w:rsid w:val="004C4A40"/>
    <w:rsid w:val="00554F6A"/>
    <w:rsid w:val="00785EF8"/>
    <w:rsid w:val="007D115F"/>
    <w:rsid w:val="007D45F4"/>
    <w:rsid w:val="008308BB"/>
    <w:rsid w:val="008C4161"/>
    <w:rsid w:val="008F0112"/>
    <w:rsid w:val="00907091"/>
    <w:rsid w:val="0094638A"/>
    <w:rsid w:val="009B34F0"/>
    <w:rsid w:val="009C1BE1"/>
    <w:rsid w:val="009C500A"/>
    <w:rsid w:val="00B44C02"/>
    <w:rsid w:val="00BA133F"/>
    <w:rsid w:val="00BE4B61"/>
    <w:rsid w:val="00C00844"/>
    <w:rsid w:val="00C72936"/>
    <w:rsid w:val="00CA1638"/>
    <w:rsid w:val="00CB59C4"/>
    <w:rsid w:val="00CD18EA"/>
    <w:rsid w:val="00D42E7B"/>
    <w:rsid w:val="00D94218"/>
    <w:rsid w:val="00DB47E5"/>
    <w:rsid w:val="00DC3AF8"/>
    <w:rsid w:val="00DF3F06"/>
    <w:rsid w:val="00E144FA"/>
    <w:rsid w:val="00E7589C"/>
    <w:rsid w:val="00E850ED"/>
    <w:rsid w:val="00E95C3E"/>
    <w:rsid w:val="00EB3FEA"/>
    <w:rsid w:val="00F10E3C"/>
    <w:rsid w:val="00F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F831"/>
  <w15:docId w15:val="{BB8D4D2A-1192-43E1-A92D-A8726847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B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3240-73A0-4F48-BD2F-E6B1B6F2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LevinaSV</dc:creator>
  <cp:lastModifiedBy>User</cp:lastModifiedBy>
  <cp:revision>3</cp:revision>
  <cp:lastPrinted>2018-04-23T09:55:00Z</cp:lastPrinted>
  <dcterms:created xsi:type="dcterms:W3CDTF">2018-04-23T09:57:00Z</dcterms:created>
  <dcterms:modified xsi:type="dcterms:W3CDTF">2018-04-23T13:50:00Z</dcterms:modified>
</cp:coreProperties>
</file>