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16" w:rsidRPr="00002527" w:rsidRDefault="00C51816" w:rsidP="00C5181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51816" w:rsidRPr="00002527" w:rsidRDefault="00C51816" w:rsidP="00C5181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51816" w:rsidRPr="00002527" w:rsidRDefault="00C51816" w:rsidP="00C51816">
      <w:pPr>
        <w:ind w:left="-1080"/>
        <w:jc w:val="center"/>
        <w:rPr>
          <w:sz w:val="28"/>
          <w:szCs w:val="28"/>
        </w:rPr>
      </w:pPr>
    </w:p>
    <w:p w:rsidR="00C51816" w:rsidRDefault="00C51816" w:rsidP="00C5181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51816" w:rsidRPr="00002527" w:rsidRDefault="00C51816" w:rsidP="00C51816">
      <w:pPr>
        <w:ind w:left="-1080"/>
        <w:jc w:val="center"/>
        <w:rPr>
          <w:b/>
          <w:sz w:val="28"/>
          <w:szCs w:val="28"/>
        </w:rPr>
      </w:pPr>
    </w:p>
    <w:p w:rsidR="00C51816" w:rsidRPr="000E53A9" w:rsidRDefault="00C51816" w:rsidP="00C51816">
      <w:pPr>
        <w:ind w:left="-1080"/>
        <w:jc w:val="center"/>
      </w:pPr>
    </w:p>
    <w:p w:rsidR="00C51816" w:rsidRPr="00002527" w:rsidRDefault="00C51816" w:rsidP="00C51816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51816" w:rsidRDefault="00C51816" w:rsidP="00C51816">
      <w:pPr>
        <w:ind w:left="-1080"/>
        <w:jc w:val="center"/>
        <w:rPr>
          <w:b/>
          <w:sz w:val="32"/>
          <w:szCs w:val="32"/>
        </w:rPr>
      </w:pPr>
    </w:p>
    <w:p w:rsidR="00E35581" w:rsidRPr="00C51816" w:rsidRDefault="005C366F" w:rsidP="00C51816">
      <w:pPr>
        <w:ind w:firstLine="567"/>
        <w:jc w:val="both"/>
        <w:rPr>
          <w:sz w:val="28"/>
          <w:szCs w:val="28"/>
          <w:u w:val="single"/>
        </w:rPr>
      </w:pPr>
      <w:r w:rsidRPr="00C51816">
        <w:rPr>
          <w:sz w:val="28"/>
          <w:szCs w:val="28"/>
          <w:u w:val="single"/>
        </w:rPr>
        <w:t>2</w:t>
      </w:r>
      <w:r w:rsidR="0031051D" w:rsidRPr="00C51816">
        <w:rPr>
          <w:sz w:val="28"/>
          <w:szCs w:val="28"/>
          <w:u w:val="single"/>
        </w:rPr>
        <w:t>3</w:t>
      </w:r>
      <w:r w:rsidR="00E35581" w:rsidRPr="00C51816">
        <w:rPr>
          <w:sz w:val="28"/>
          <w:szCs w:val="28"/>
          <w:u w:val="single"/>
        </w:rPr>
        <w:t>.</w:t>
      </w:r>
      <w:r w:rsidRPr="00C51816">
        <w:rPr>
          <w:sz w:val="28"/>
          <w:szCs w:val="28"/>
          <w:u w:val="single"/>
        </w:rPr>
        <w:t>09</w:t>
      </w:r>
      <w:r w:rsidR="00E35581" w:rsidRPr="00C51816">
        <w:rPr>
          <w:sz w:val="28"/>
          <w:szCs w:val="28"/>
          <w:u w:val="single"/>
        </w:rPr>
        <w:t>.201</w:t>
      </w:r>
      <w:r w:rsidRPr="00C51816">
        <w:rPr>
          <w:sz w:val="28"/>
          <w:szCs w:val="28"/>
          <w:u w:val="single"/>
        </w:rPr>
        <w:t>5</w:t>
      </w:r>
      <w:r w:rsidR="00E35581" w:rsidRPr="002E0E2E">
        <w:rPr>
          <w:sz w:val="28"/>
          <w:szCs w:val="28"/>
        </w:rPr>
        <w:t xml:space="preserve">      </w:t>
      </w:r>
      <w:r w:rsidR="00C51816">
        <w:rPr>
          <w:sz w:val="28"/>
          <w:szCs w:val="28"/>
        </w:rPr>
        <w:t xml:space="preserve">  №</w:t>
      </w:r>
      <w:bookmarkStart w:id="0" w:name="_GoBack"/>
      <w:bookmarkEnd w:id="0"/>
      <w:r w:rsidR="00C51816">
        <w:rPr>
          <w:sz w:val="28"/>
          <w:szCs w:val="28"/>
        </w:rPr>
        <w:t xml:space="preserve">       </w:t>
      </w:r>
      <w:r w:rsidR="0031051D" w:rsidRPr="00C51816">
        <w:rPr>
          <w:sz w:val="28"/>
          <w:szCs w:val="28"/>
          <w:u w:val="single"/>
        </w:rPr>
        <w:t>316-па</w:t>
      </w:r>
    </w:p>
    <w:p w:rsidR="0031051D" w:rsidRPr="002E0E2E" w:rsidRDefault="0031051D" w:rsidP="0031051D">
      <w:pPr>
        <w:jc w:val="both"/>
        <w:rPr>
          <w:sz w:val="28"/>
          <w:szCs w:val="28"/>
        </w:rPr>
      </w:pPr>
    </w:p>
    <w:p w:rsidR="00E35581" w:rsidRPr="002E0E2E" w:rsidRDefault="00E35581" w:rsidP="00C51816">
      <w:pPr>
        <w:widowControl w:val="0"/>
        <w:tabs>
          <w:tab w:val="left" w:pos="5954"/>
        </w:tabs>
        <w:autoSpaceDE w:val="0"/>
        <w:autoSpaceDN w:val="0"/>
        <w:adjustRightInd w:val="0"/>
        <w:ind w:right="3967"/>
        <w:jc w:val="both"/>
        <w:rPr>
          <w:sz w:val="28"/>
          <w:szCs w:val="28"/>
        </w:rPr>
      </w:pPr>
      <w:r w:rsidRPr="002E0E2E">
        <w:rPr>
          <w:sz w:val="28"/>
          <w:szCs w:val="28"/>
        </w:rPr>
        <w:t>О внесении изменений в постановление от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>22.10.2013 №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 xml:space="preserve">229-па </w:t>
      </w:r>
      <w:r w:rsidR="00C51816">
        <w:rPr>
          <w:sz w:val="28"/>
          <w:szCs w:val="28"/>
        </w:rPr>
        <w:t>«</w:t>
      </w:r>
      <w:r w:rsidRPr="002E0E2E">
        <w:rPr>
          <w:sz w:val="28"/>
          <w:szCs w:val="28"/>
        </w:rPr>
        <w:t>Об утверждении Порядка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>разработки и реализации муниципальных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>программ Никольского городского поселения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>Тосненского района Ленинградской области</w:t>
      </w:r>
      <w:r w:rsidR="0031051D">
        <w:rPr>
          <w:sz w:val="28"/>
          <w:szCs w:val="28"/>
        </w:rPr>
        <w:t>»</w:t>
      </w:r>
    </w:p>
    <w:p w:rsidR="00E35581" w:rsidRPr="002E0E2E" w:rsidRDefault="00E35581" w:rsidP="00E355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0994" w:rsidRDefault="00520994" w:rsidP="00520994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1B7">
        <w:rPr>
          <w:sz w:val="28"/>
          <w:szCs w:val="28"/>
        </w:rPr>
        <w:t xml:space="preserve">В целях реализации ст. 179 Бюджетного Кодекса Российской Федерации и совершенствования программно-целевого планирования, </w:t>
      </w:r>
    </w:p>
    <w:p w:rsidR="00E35581" w:rsidRPr="002E0E2E" w:rsidRDefault="00E35581" w:rsidP="00E355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5581" w:rsidRPr="002E0E2E" w:rsidRDefault="00E35581" w:rsidP="00E35581">
      <w:pPr>
        <w:rPr>
          <w:sz w:val="28"/>
          <w:szCs w:val="28"/>
        </w:rPr>
      </w:pPr>
      <w:r w:rsidRPr="002E0E2E">
        <w:rPr>
          <w:sz w:val="28"/>
          <w:szCs w:val="28"/>
        </w:rPr>
        <w:t>ПОСТАНОВЛЯЮ:</w:t>
      </w:r>
    </w:p>
    <w:p w:rsidR="00E35581" w:rsidRPr="002E0E2E" w:rsidRDefault="00E35581" w:rsidP="00E35581">
      <w:pPr>
        <w:rPr>
          <w:sz w:val="28"/>
          <w:szCs w:val="28"/>
        </w:rPr>
      </w:pPr>
    </w:p>
    <w:p w:rsidR="00E35581" w:rsidRDefault="00E35581" w:rsidP="00C51816">
      <w:pPr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Ленинградской области от 22.10.2013 №229-па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</w:t>
      </w:r>
      <w:r w:rsidR="00025EE6">
        <w:rPr>
          <w:sz w:val="28"/>
          <w:szCs w:val="28"/>
        </w:rPr>
        <w:t xml:space="preserve"> (приложение)</w:t>
      </w:r>
      <w:r w:rsidR="005C366F" w:rsidRPr="002E0E2E">
        <w:rPr>
          <w:sz w:val="28"/>
          <w:szCs w:val="28"/>
        </w:rPr>
        <w:t>.</w:t>
      </w:r>
    </w:p>
    <w:p w:rsidR="00025EE6" w:rsidRDefault="00025EE6" w:rsidP="00C51816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1.1.Исключить пункты 12, 13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025EE6" w:rsidRPr="00074936" w:rsidRDefault="00F50E0E" w:rsidP="00C51816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5EE6">
        <w:rPr>
          <w:sz w:val="28"/>
          <w:szCs w:val="28"/>
        </w:rPr>
        <w:t xml:space="preserve">Пункт 4 раздела </w:t>
      </w:r>
      <w:r w:rsidR="00025EE6">
        <w:rPr>
          <w:sz w:val="28"/>
          <w:szCs w:val="28"/>
          <w:lang w:val="en-US"/>
        </w:rPr>
        <w:t>III</w:t>
      </w:r>
      <w:r w:rsidR="00025EE6">
        <w:rPr>
          <w:sz w:val="28"/>
          <w:szCs w:val="28"/>
        </w:rPr>
        <w:t xml:space="preserve"> изложить в новой редакции: «</w:t>
      </w:r>
      <w:r w:rsidR="00025EE6" w:rsidRPr="00074936">
        <w:rPr>
          <w:sz w:val="28"/>
          <w:szCs w:val="28"/>
        </w:rPr>
        <w:t>Перечень содержит:</w:t>
      </w:r>
    </w:p>
    <w:p w:rsidR="00025EE6" w:rsidRPr="00074936" w:rsidRDefault="00025EE6" w:rsidP="00C518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4936">
        <w:rPr>
          <w:sz w:val="28"/>
          <w:szCs w:val="28"/>
        </w:rPr>
        <w:t>наименования муниципальных программ;</w:t>
      </w:r>
    </w:p>
    <w:p w:rsidR="00025EE6" w:rsidRPr="00074936" w:rsidRDefault="00025EE6" w:rsidP="00C518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ответственных исполнителей – разработчиков  </w:t>
      </w:r>
      <w:r w:rsidRPr="00074936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»</w:t>
      </w:r>
      <w:r w:rsidRPr="00074936">
        <w:rPr>
          <w:sz w:val="28"/>
          <w:szCs w:val="28"/>
        </w:rPr>
        <w:t>.</w:t>
      </w:r>
    </w:p>
    <w:p w:rsidR="00025EE6" w:rsidRDefault="00025EE6" w:rsidP="00C51816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1.3.Абзац 8 пункта 7 раздела </w:t>
      </w:r>
      <w:r>
        <w:rPr>
          <w:sz w:val="28"/>
          <w:szCs w:val="28"/>
          <w:lang w:val="en-US"/>
        </w:rPr>
        <w:t>III</w:t>
      </w:r>
      <w:r w:rsidRPr="008F60F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  <w:r w:rsidRPr="008F60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с</w:t>
      </w:r>
      <w:r w:rsidRPr="00C031AA">
        <w:rPr>
          <w:sz w:val="28"/>
          <w:szCs w:val="28"/>
        </w:rPr>
        <w:t>оответствия источников финансирования планируемым объемам финансовых ресурсов</w:t>
      </w:r>
      <w:r>
        <w:rPr>
          <w:sz w:val="28"/>
          <w:szCs w:val="28"/>
        </w:rPr>
        <w:t xml:space="preserve"> </w:t>
      </w:r>
      <w:r w:rsidRPr="00C031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031A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031A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C031A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031A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</w:t>
      </w:r>
      <w:r w:rsidRPr="00C031AA">
        <w:rPr>
          <w:sz w:val="28"/>
          <w:szCs w:val="28"/>
        </w:rPr>
        <w:t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поселения на данные годы</w:t>
      </w:r>
      <w:r>
        <w:rPr>
          <w:sz w:val="28"/>
          <w:szCs w:val="28"/>
        </w:rPr>
        <w:t xml:space="preserve">». </w:t>
      </w:r>
    </w:p>
    <w:p w:rsidR="00F50E0E" w:rsidRDefault="00F50E0E" w:rsidP="00C51816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1.4.Пункт 11</w:t>
      </w:r>
      <w:r w:rsidR="00BC3AA9">
        <w:rPr>
          <w:sz w:val="28"/>
          <w:szCs w:val="28"/>
        </w:rPr>
        <w:t xml:space="preserve"> раздела </w:t>
      </w:r>
      <w:r w:rsidR="00BC3AA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новой редакции:</w:t>
      </w:r>
      <w:r w:rsidR="00520994">
        <w:rPr>
          <w:sz w:val="28"/>
          <w:szCs w:val="28"/>
        </w:rPr>
        <w:t xml:space="preserve"> «Разработчик</w:t>
      </w:r>
      <w:r w:rsidR="00520994" w:rsidRPr="00520994">
        <w:rPr>
          <w:sz w:val="28"/>
          <w:szCs w:val="28"/>
        </w:rPr>
        <w:t xml:space="preserve"> готовит проект муниципальной программы, содержащий в своем составе:</w:t>
      </w:r>
      <w:r w:rsidR="00520994" w:rsidRPr="00520994">
        <w:rPr>
          <w:sz w:val="28"/>
          <w:szCs w:val="28"/>
        </w:rPr>
        <w:br/>
        <w:t xml:space="preserve">- перечень мероприятий муниципальной программы, в который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реализации, программные мероприятия группируются в </w:t>
      </w:r>
      <w:r w:rsidR="00520994" w:rsidRPr="00520994">
        <w:rPr>
          <w:sz w:val="28"/>
          <w:szCs w:val="28"/>
        </w:rPr>
        <w:lastRenderedPageBreak/>
        <w:t>разделы и подразделы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в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соответствии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с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поставленными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задачами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муниципальных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программ</w:t>
      </w:r>
      <w:r w:rsidR="00520994">
        <w:rPr>
          <w:sz w:val="28"/>
          <w:szCs w:val="28"/>
        </w:rPr>
        <w:t xml:space="preserve"> </w:t>
      </w:r>
      <w:r w:rsidR="00520994" w:rsidRPr="00520994">
        <w:rPr>
          <w:sz w:val="28"/>
          <w:szCs w:val="28"/>
        </w:rPr>
        <w:t>(подпрограмм);</w:t>
      </w:r>
      <w:r w:rsidR="00520994" w:rsidRPr="00520994">
        <w:rPr>
          <w:sz w:val="28"/>
          <w:szCs w:val="28"/>
        </w:rPr>
        <w:br/>
        <w:t>- документы, расчеты, подтверждающие обоснование финансового обеспечения мероприятий и (или) подпрограмм, входящих в состав муниципальной программы, по каждому предусмотренному в них мероприятию</w:t>
      </w:r>
      <w:r w:rsidR="00520994">
        <w:rPr>
          <w:sz w:val="28"/>
          <w:szCs w:val="28"/>
        </w:rPr>
        <w:t>»</w:t>
      </w:r>
      <w:r w:rsidR="00520994" w:rsidRPr="00520994">
        <w:rPr>
          <w:sz w:val="28"/>
          <w:szCs w:val="28"/>
        </w:rPr>
        <w:t>.</w:t>
      </w:r>
    </w:p>
    <w:p w:rsidR="00EB153B" w:rsidRPr="002E0E2E" w:rsidRDefault="00EB153B" w:rsidP="00C51816">
      <w:pPr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t>1.</w:t>
      </w:r>
      <w:r w:rsidR="00520994">
        <w:rPr>
          <w:sz w:val="28"/>
          <w:szCs w:val="28"/>
        </w:rPr>
        <w:t>5</w:t>
      </w:r>
      <w:r w:rsidRPr="002E0E2E">
        <w:rPr>
          <w:sz w:val="28"/>
          <w:szCs w:val="28"/>
        </w:rPr>
        <w:t>.</w:t>
      </w:r>
      <w:r w:rsidR="00C51816">
        <w:rPr>
          <w:sz w:val="28"/>
          <w:szCs w:val="28"/>
        </w:rPr>
        <w:t xml:space="preserve"> </w:t>
      </w:r>
      <w:r w:rsidR="002621DE" w:rsidRPr="002E0E2E">
        <w:rPr>
          <w:sz w:val="28"/>
          <w:szCs w:val="28"/>
        </w:rPr>
        <w:t>П</w:t>
      </w:r>
      <w:r w:rsidRPr="002E0E2E">
        <w:rPr>
          <w:sz w:val="28"/>
          <w:szCs w:val="28"/>
        </w:rPr>
        <w:t xml:space="preserve">риложение 9 </w:t>
      </w:r>
      <w:r w:rsidR="00025EE6">
        <w:rPr>
          <w:sz w:val="28"/>
          <w:szCs w:val="28"/>
        </w:rPr>
        <w:t xml:space="preserve">к </w:t>
      </w:r>
      <w:r w:rsidRPr="002E0E2E">
        <w:rPr>
          <w:sz w:val="28"/>
          <w:szCs w:val="28"/>
        </w:rPr>
        <w:t>Порядк</w:t>
      </w:r>
      <w:r w:rsidR="00025EE6">
        <w:rPr>
          <w:sz w:val="28"/>
          <w:szCs w:val="28"/>
        </w:rPr>
        <w:t>у</w:t>
      </w:r>
      <w:r w:rsidRPr="002E0E2E">
        <w:rPr>
          <w:sz w:val="28"/>
          <w:szCs w:val="28"/>
        </w:rPr>
        <w:t xml:space="preserve"> разработки и реализации муниципальных программ Никольского городского поселения Тосненского района Ленинградской области</w:t>
      </w:r>
      <w:r w:rsidR="002621DE" w:rsidRPr="002E0E2E">
        <w:rPr>
          <w:sz w:val="28"/>
          <w:szCs w:val="28"/>
        </w:rPr>
        <w:t xml:space="preserve"> изложить в новой редакции</w:t>
      </w:r>
      <w:r w:rsidR="002E0E2E" w:rsidRPr="002E0E2E">
        <w:rPr>
          <w:sz w:val="28"/>
          <w:szCs w:val="28"/>
        </w:rPr>
        <w:t xml:space="preserve"> (Приложение</w:t>
      </w:r>
      <w:r w:rsidR="00DA680C">
        <w:rPr>
          <w:sz w:val="28"/>
          <w:szCs w:val="28"/>
        </w:rPr>
        <w:t xml:space="preserve"> к </w:t>
      </w:r>
      <w:r w:rsidR="00520994">
        <w:rPr>
          <w:sz w:val="28"/>
          <w:szCs w:val="28"/>
        </w:rPr>
        <w:t xml:space="preserve">настоящему </w:t>
      </w:r>
      <w:r w:rsidR="00DA680C">
        <w:rPr>
          <w:sz w:val="28"/>
          <w:szCs w:val="28"/>
        </w:rPr>
        <w:t>постановлению</w:t>
      </w:r>
      <w:r w:rsidR="002E0E2E" w:rsidRPr="002E0E2E">
        <w:rPr>
          <w:sz w:val="28"/>
          <w:szCs w:val="28"/>
        </w:rPr>
        <w:t>)</w:t>
      </w:r>
      <w:r w:rsidRPr="002E0E2E">
        <w:rPr>
          <w:sz w:val="28"/>
          <w:szCs w:val="28"/>
        </w:rPr>
        <w:t>.</w:t>
      </w:r>
    </w:p>
    <w:p w:rsidR="009E2119" w:rsidRPr="002E0E2E" w:rsidRDefault="00E35581" w:rsidP="00C51816">
      <w:pPr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t>1.</w:t>
      </w:r>
      <w:r w:rsidR="00520994">
        <w:rPr>
          <w:sz w:val="28"/>
          <w:szCs w:val="28"/>
        </w:rPr>
        <w:t>6</w:t>
      </w:r>
      <w:r w:rsidRPr="002E0E2E">
        <w:rPr>
          <w:sz w:val="28"/>
          <w:szCs w:val="28"/>
        </w:rPr>
        <w:t>.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 xml:space="preserve">Пункт </w:t>
      </w:r>
      <w:r w:rsidR="00BD072C" w:rsidRPr="002E0E2E">
        <w:rPr>
          <w:sz w:val="28"/>
          <w:szCs w:val="28"/>
        </w:rPr>
        <w:t>4</w:t>
      </w:r>
      <w:r w:rsidRPr="002E0E2E">
        <w:rPr>
          <w:sz w:val="28"/>
          <w:szCs w:val="28"/>
        </w:rPr>
        <w:t xml:space="preserve"> раздела </w:t>
      </w:r>
      <w:r w:rsidRPr="002E0E2E">
        <w:rPr>
          <w:sz w:val="28"/>
          <w:szCs w:val="28"/>
          <w:lang w:val="en-US"/>
        </w:rPr>
        <w:t>VII</w:t>
      </w:r>
      <w:r w:rsidR="00BD072C" w:rsidRPr="002E0E2E">
        <w:rPr>
          <w:sz w:val="28"/>
          <w:szCs w:val="28"/>
          <w:lang w:val="en-US"/>
        </w:rPr>
        <w:t>I</w:t>
      </w:r>
      <w:r w:rsidRPr="002E0E2E">
        <w:rPr>
          <w:sz w:val="28"/>
          <w:szCs w:val="28"/>
        </w:rPr>
        <w:t xml:space="preserve"> изложить</w:t>
      </w:r>
      <w:r w:rsidR="00025EE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>в новой редакции: «</w:t>
      </w:r>
      <w:r w:rsidR="00BD072C" w:rsidRPr="002E0E2E">
        <w:rPr>
          <w:sz w:val="28"/>
          <w:szCs w:val="28"/>
        </w:rPr>
        <w:t>Оценка эффективности реализации муниципальной программы проводится в соответствии с</w:t>
      </w:r>
      <w:r w:rsidR="009E2119" w:rsidRPr="002E0E2E">
        <w:rPr>
          <w:sz w:val="28"/>
          <w:szCs w:val="28"/>
        </w:rPr>
        <w:t>о следующими</w:t>
      </w:r>
      <w:r w:rsidR="00BD072C" w:rsidRPr="002E0E2E">
        <w:rPr>
          <w:sz w:val="28"/>
          <w:szCs w:val="28"/>
        </w:rPr>
        <w:t xml:space="preserve"> </w:t>
      </w:r>
      <w:r w:rsidR="00442318" w:rsidRPr="002E0E2E">
        <w:rPr>
          <w:sz w:val="28"/>
          <w:szCs w:val="28"/>
        </w:rPr>
        <w:t>критериями</w:t>
      </w:r>
      <w:r w:rsidR="009E2119" w:rsidRPr="002E0E2E">
        <w:rPr>
          <w:sz w:val="28"/>
          <w:szCs w:val="28"/>
        </w:rPr>
        <w:t>:</w:t>
      </w:r>
    </w:p>
    <w:p w:rsidR="009E2119" w:rsidRPr="002E0E2E" w:rsidRDefault="00DA680C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E2119" w:rsidRPr="002E0E2E">
        <w:rPr>
          <w:sz w:val="28"/>
          <w:szCs w:val="28"/>
        </w:rPr>
        <w:t>4.1.</w:t>
      </w:r>
      <w:r w:rsidR="009E2119" w:rsidRPr="002E0E2E">
        <w:rPr>
          <w:color w:val="000000"/>
          <w:sz w:val="28"/>
          <w:szCs w:val="28"/>
        </w:rPr>
        <w:t>Постановка в программе задач, условием решения которых является применение программно-целевого метода (К</w:t>
      </w:r>
      <w:proofErr w:type="gramStart"/>
      <w:r w:rsidR="009E2119" w:rsidRPr="002E0E2E">
        <w:rPr>
          <w:color w:val="000000"/>
          <w:sz w:val="28"/>
          <w:szCs w:val="28"/>
        </w:rPr>
        <w:t>1</w:t>
      </w:r>
      <w:proofErr w:type="gramEnd"/>
      <w:r w:rsidR="009E2119" w:rsidRPr="002E0E2E">
        <w:rPr>
          <w:color w:val="000000"/>
          <w:sz w:val="28"/>
          <w:szCs w:val="28"/>
        </w:rPr>
        <w:t>).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E0E2E">
        <w:rPr>
          <w:color w:val="000000"/>
          <w:sz w:val="28"/>
          <w:szCs w:val="28"/>
        </w:rPr>
        <w:t>4.2.Степень достижения целей и задач программы (К</w:t>
      </w:r>
      <w:proofErr w:type="gramStart"/>
      <w:r w:rsidRPr="002E0E2E">
        <w:rPr>
          <w:color w:val="000000"/>
          <w:sz w:val="28"/>
          <w:szCs w:val="28"/>
        </w:rPr>
        <w:t>2</w:t>
      </w:r>
      <w:proofErr w:type="gramEnd"/>
      <w:r w:rsidRPr="002E0E2E">
        <w:rPr>
          <w:color w:val="000000"/>
          <w:sz w:val="28"/>
          <w:szCs w:val="28"/>
        </w:rPr>
        <w:t>).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E0E2E">
        <w:rPr>
          <w:color w:val="000000"/>
          <w:sz w:val="28"/>
          <w:szCs w:val="28"/>
        </w:rPr>
        <w:t>4.3.Степень достижения целевых показателей и индикаторов эффективности реализации программы</w:t>
      </w:r>
      <w:r w:rsidR="00EB153B" w:rsidRPr="002E0E2E">
        <w:rPr>
          <w:color w:val="000000"/>
          <w:sz w:val="28"/>
          <w:szCs w:val="28"/>
        </w:rPr>
        <w:t xml:space="preserve"> </w:t>
      </w:r>
      <w:r w:rsidRPr="002E0E2E">
        <w:rPr>
          <w:color w:val="000000"/>
          <w:sz w:val="28"/>
          <w:szCs w:val="28"/>
        </w:rPr>
        <w:t>(степень достижения результатов, степень реализации мероприятий) (К3).</w:t>
      </w:r>
    </w:p>
    <w:p w:rsidR="009E2119" w:rsidRPr="002E0E2E" w:rsidRDefault="00DA680C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E2119" w:rsidRPr="002E0E2E">
        <w:rPr>
          <w:color w:val="000000"/>
          <w:sz w:val="28"/>
          <w:szCs w:val="28"/>
        </w:rPr>
        <w:t>.4.Уровень финансового обеспечения программы (степень соответствия запланированному уровню затрат) (К</w:t>
      </w:r>
      <w:proofErr w:type="gramStart"/>
      <w:r w:rsidR="009E2119" w:rsidRPr="002E0E2E">
        <w:rPr>
          <w:color w:val="000000"/>
          <w:sz w:val="28"/>
          <w:szCs w:val="28"/>
        </w:rPr>
        <w:t>4</w:t>
      </w:r>
      <w:proofErr w:type="gramEnd"/>
      <w:r w:rsidR="009E2119" w:rsidRPr="002E0E2E">
        <w:rPr>
          <w:color w:val="000000"/>
          <w:sz w:val="28"/>
          <w:szCs w:val="28"/>
        </w:rPr>
        <w:t>).</w:t>
      </w:r>
    </w:p>
    <w:p w:rsidR="009E2119" w:rsidRPr="002E0E2E" w:rsidRDefault="00DA680C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E2119" w:rsidRPr="002E0E2E">
        <w:rPr>
          <w:color w:val="000000"/>
          <w:sz w:val="28"/>
          <w:szCs w:val="28"/>
        </w:rPr>
        <w:t xml:space="preserve">.5.Организация управления и </w:t>
      </w:r>
      <w:proofErr w:type="gramStart"/>
      <w:r w:rsidR="009E2119" w:rsidRPr="002E0E2E">
        <w:rPr>
          <w:color w:val="000000"/>
          <w:sz w:val="28"/>
          <w:szCs w:val="28"/>
        </w:rPr>
        <w:t>контроля за</w:t>
      </w:r>
      <w:proofErr w:type="gramEnd"/>
      <w:r w:rsidR="009E2119" w:rsidRPr="002E0E2E">
        <w:rPr>
          <w:color w:val="000000"/>
          <w:sz w:val="28"/>
          <w:szCs w:val="28"/>
        </w:rPr>
        <w:t xml:space="preserve"> ходом исполнения программы (К5).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E0E2E">
        <w:rPr>
          <w:color w:val="000000"/>
          <w:sz w:val="28"/>
          <w:szCs w:val="28"/>
        </w:rPr>
        <w:t>Каждый критерий эффективности программы рассчитывается в соответствии с бал</w:t>
      </w:r>
      <w:r w:rsidR="002621DE" w:rsidRPr="002E0E2E">
        <w:rPr>
          <w:color w:val="000000"/>
          <w:sz w:val="28"/>
          <w:szCs w:val="28"/>
        </w:rPr>
        <w:t>л</w:t>
      </w:r>
      <w:r w:rsidRPr="002E0E2E">
        <w:rPr>
          <w:color w:val="000000"/>
          <w:sz w:val="28"/>
          <w:szCs w:val="28"/>
        </w:rPr>
        <w:t xml:space="preserve">ьной системой оценки, определенной приложением </w:t>
      </w:r>
      <w:r w:rsidR="002621DE" w:rsidRPr="002E0E2E">
        <w:rPr>
          <w:color w:val="000000"/>
          <w:sz w:val="28"/>
          <w:szCs w:val="28"/>
        </w:rPr>
        <w:t>9</w:t>
      </w:r>
      <w:r w:rsidRPr="002E0E2E">
        <w:rPr>
          <w:color w:val="000000"/>
          <w:sz w:val="28"/>
          <w:szCs w:val="28"/>
        </w:rPr>
        <w:t xml:space="preserve"> к настоящему Порядку.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E0E2E">
        <w:rPr>
          <w:color w:val="000000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2E0E2E">
        <w:rPr>
          <w:bCs/>
          <w:color w:val="000000"/>
          <w:sz w:val="28"/>
          <w:szCs w:val="28"/>
        </w:rPr>
        <w:t>К = К1 + К2 + К3 + К4 + К5</w:t>
      </w:r>
    </w:p>
    <w:p w:rsidR="009E2119" w:rsidRPr="002E0E2E" w:rsidRDefault="009E2119" w:rsidP="00C5181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E0E2E">
        <w:rPr>
          <w:color w:val="000000"/>
          <w:sz w:val="28"/>
          <w:szCs w:val="28"/>
        </w:rPr>
        <w:t>Для оценки итоговых интегральных оценок используется следующая качественная шкала:</w:t>
      </w:r>
    </w:p>
    <w:p w:rsidR="009E2119" w:rsidRPr="002E0E2E" w:rsidRDefault="009E2119" w:rsidP="00025EE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2119" w:rsidRPr="002E0E2E" w:rsidTr="0010471E">
        <w:tc>
          <w:tcPr>
            <w:tcW w:w="4785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 xml:space="preserve">Суммарное значение интегрального </w:t>
            </w:r>
          </w:p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показателя К</w:t>
            </w:r>
          </w:p>
        </w:tc>
        <w:tc>
          <w:tcPr>
            <w:tcW w:w="4786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9E2119" w:rsidRPr="002E0E2E" w:rsidTr="0010471E">
        <w:tc>
          <w:tcPr>
            <w:tcW w:w="4785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 xml:space="preserve">от </w:t>
            </w:r>
            <w:r w:rsidR="004A1683" w:rsidRPr="002E0E2E">
              <w:rPr>
                <w:color w:val="000000"/>
                <w:sz w:val="28"/>
                <w:szCs w:val="28"/>
              </w:rPr>
              <w:t>80</w:t>
            </w:r>
            <w:r w:rsidRPr="002E0E2E">
              <w:rPr>
                <w:color w:val="000000"/>
                <w:sz w:val="28"/>
                <w:szCs w:val="28"/>
              </w:rPr>
              <w:t xml:space="preserve"> до </w:t>
            </w:r>
            <w:r w:rsidR="004A1683" w:rsidRPr="002E0E2E">
              <w:rPr>
                <w:color w:val="000000"/>
                <w:sz w:val="28"/>
                <w:szCs w:val="28"/>
              </w:rPr>
              <w:t>10</w:t>
            </w:r>
            <w:r w:rsidRPr="002E0E2E">
              <w:rPr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4786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Эффективная</w:t>
            </w:r>
          </w:p>
        </w:tc>
      </w:tr>
      <w:tr w:rsidR="009E2119" w:rsidRPr="002E0E2E" w:rsidTr="0010471E">
        <w:tc>
          <w:tcPr>
            <w:tcW w:w="4785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 xml:space="preserve">от </w:t>
            </w:r>
            <w:r w:rsidR="004A1683" w:rsidRPr="002E0E2E">
              <w:rPr>
                <w:color w:val="000000"/>
                <w:sz w:val="28"/>
                <w:szCs w:val="28"/>
              </w:rPr>
              <w:t>60</w:t>
            </w:r>
            <w:r w:rsidRPr="002E0E2E">
              <w:rPr>
                <w:color w:val="000000"/>
                <w:sz w:val="28"/>
                <w:szCs w:val="28"/>
              </w:rPr>
              <w:t xml:space="preserve"> до </w:t>
            </w:r>
            <w:r w:rsidR="004A1683" w:rsidRPr="002E0E2E">
              <w:rPr>
                <w:color w:val="000000"/>
                <w:sz w:val="28"/>
                <w:szCs w:val="28"/>
              </w:rPr>
              <w:t>80</w:t>
            </w:r>
            <w:r w:rsidRPr="002E0E2E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Достаточно эффективная</w:t>
            </w:r>
          </w:p>
        </w:tc>
      </w:tr>
      <w:tr w:rsidR="009E2119" w:rsidRPr="002E0E2E" w:rsidTr="0010471E">
        <w:tc>
          <w:tcPr>
            <w:tcW w:w="4785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 xml:space="preserve">от </w:t>
            </w:r>
            <w:r w:rsidR="004A1683" w:rsidRPr="002E0E2E">
              <w:rPr>
                <w:color w:val="000000"/>
                <w:sz w:val="28"/>
                <w:szCs w:val="28"/>
              </w:rPr>
              <w:t>40</w:t>
            </w:r>
            <w:r w:rsidRPr="002E0E2E">
              <w:rPr>
                <w:color w:val="000000"/>
                <w:sz w:val="28"/>
                <w:szCs w:val="28"/>
              </w:rPr>
              <w:t xml:space="preserve"> до </w:t>
            </w:r>
            <w:r w:rsidR="004A1683" w:rsidRPr="002E0E2E">
              <w:rPr>
                <w:color w:val="000000"/>
                <w:sz w:val="28"/>
                <w:szCs w:val="28"/>
              </w:rPr>
              <w:t>60</w:t>
            </w:r>
            <w:r w:rsidRPr="002E0E2E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Малоэффективная</w:t>
            </w:r>
          </w:p>
        </w:tc>
      </w:tr>
      <w:tr w:rsidR="009E2119" w:rsidRPr="002E0E2E" w:rsidTr="0010471E">
        <w:tc>
          <w:tcPr>
            <w:tcW w:w="4785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 xml:space="preserve">менее </w:t>
            </w:r>
            <w:r w:rsidR="002E0E2E">
              <w:rPr>
                <w:color w:val="000000"/>
                <w:sz w:val="28"/>
                <w:szCs w:val="28"/>
              </w:rPr>
              <w:t>4</w:t>
            </w:r>
            <w:r w:rsidR="004A1683" w:rsidRPr="002E0E2E">
              <w:rPr>
                <w:color w:val="000000"/>
                <w:sz w:val="28"/>
                <w:szCs w:val="28"/>
              </w:rPr>
              <w:t>0</w:t>
            </w:r>
            <w:r w:rsidRPr="002E0E2E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shd w:val="clear" w:color="auto" w:fill="auto"/>
          </w:tcPr>
          <w:p w:rsidR="009E2119" w:rsidRPr="002E0E2E" w:rsidRDefault="009E2119" w:rsidP="00025EE6">
            <w:pPr>
              <w:jc w:val="both"/>
              <w:rPr>
                <w:color w:val="000000"/>
                <w:sz w:val="28"/>
                <w:szCs w:val="28"/>
              </w:rPr>
            </w:pPr>
            <w:r w:rsidRPr="002E0E2E">
              <w:rPr>
                <w:color w:val="000000"/>
                <w:sz w:val="28"/>
                <w:szCs w:val="28"/>
              </w:rPr>
              <w:t>Неэффективная</w:t>
            </w:r>
          </w:p>
        </w:tc>
      </w:tr>
    </w:tbl>
    <w:p w:rsidR="00025EE6" w:rsidRPr="00EB41B7" w:rsidRDefault="00E35581" w:rsidP="00C51816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t xml:space="preserve">2. </w:t>
      </w:r>
      <w:r w:rsidR="00025EE6" w:rsidRPr="00EB41B7">
        <w:rPr>
          <w:sz w:val="28"/>
          <w:szCs w:val="28"/>
        </w:rPr>
        <w:t>Постановление вступает в силу со дня его подписания</w:t>
      </w:r>
      <w:r w:rsidR="00025EE6">
        <w:rPr>
          <w:sz w:val="28"/>
          <w:szCs w:val="28"/>
        </w:rPr>
        <w:t xml:space="preserve"> и распространяется на правоотношения, возникшие с 01 января 2015 года</w:t>
      </w:r>
      <w:r w:rsidR="00025EE6" w:rsidRPr="00EB41B7">
        <w:rPr>
          <w:sz w:val="28"/>
          <w:szCs w:val="28"/>
        </w:rPr>
        <w:t>.</w:t>
      </w:r>
    </w:p>
    <w:p w:rsidR="00E35581" w:rsidRPr="002E0E2E" w:rsidRDefault="00E35581" w:rsidP="00C51816">
      <w:pPr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t>3.</w:t>
      </w:r>
      <w:r w:rsidR="00C51816">
        <w:rPr>
          <w:sz w:val="28"/>
          <w:szCs w:val="28"/>
        </w:rPr>
        <w:t xml:space="preserve"> </w:t>
      </w:r>
      <w:r w:rsidRPr="002E0E2E">
        <w:rPr>
          <w:sz w:val="28"/>
          <w:szCs w:val="28"/>
        </w:rPr>
        <w:t xml:space="preserve">Постановление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Pr="002E0E2E">
          <w:rPr>
            <w:rStyle w:val="a3"/>
            <w:sz w:val="28"/>
            <w:szCs w:val="28"/>
            <w:lang w:val="en-US"/>
          </w:rPr>
          <w:t>www</w:t>
        </w:r>
        <w:r w:rsidRPr="002E0E2E">
          <w:rPr>
            <w:rStyle w:val="a3"/>
            <w:sz w:val="28"/>
            <w:szCs w:val="28"/>
          </w:rPr>
          <w:t>.</w:t>
        </w:r>
        <w:proofErr w:type="spellStart"/>
        <w:r w:rsidRPr="002E0E2E">
          <w:rPr>
            <w:rStyle w:val="a3"/>
            <w:sz w:val="28"/>
            <w:szCs w:val="28"/>
            <w:lang w:val="en-US"/>
          </w:rPr>
          <w:t>Nikolskoecity</w:t>
        </w:r>
        <w:proofErr w:type="spellEnd"/>
        <w:r w:rsidRPr="002E0E2E">
          <w:rPr>
            <w:rStyle w:val="a3"/>
            <w:sz w:val="28"/>
            <w:szCs w:val="28"/>
          </w:rPr>
          <w:t>.</w:t>
        </w:r>
        <w:proofErr w:type="spellStart"/>
        <w:r w:rsidRPr="002E0E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E0E2E">
        <w:rPr>
          <w:sz w:val="28"/>
          <w:szCs w:val="28"/>
        </w:rPr>
        <w:t xml:space="preserve"> .</w:t>
      </w:r>
    </w:p>
    <w:p w:rsidR="00E35581" w:rsidRPr="002E0E2E" w:rsidRDefault="00E35581" w:rsidP="00C51816">
      <w:pPr>
        <w:ind w:firstLine="851"/>
        <w:jc w:val="both"/>
        <w:rPr>
          <w:sz w:val="28"/>
          <w:szCs w:val="28"/>
        </w:rPr>
      </w:pPr>
      <w:r w:rsidRPr="002E0E2E">
        <w:rPr>
          <w:sz w:val="28"/>
          <w:szCs w:val="28"/>
        </w:rPr>
        <w:lastRenderedPageBreak/>
        <w:t>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 Ю.</w:t>
      </w:r>
    </w:p>
    <w:p w:rsidR="00E35581" w:rsidRPr="002E0E2E" w:rsidRDefault="00E35581" w:rsidP="00025EE6">
      <w:pPr>
        <w:jc w:val="both"/>
        <w:rPr>
          <w:sz w:val="28"/>
          <w:szCs w:val="28"/>
        </w:rPr>
      </w:pPr>
    </w:p>
    <w:p w:rsidR="00283B6E" w:rsidRPr="002E0E2E" w:rsidRDefault="00283B6E" w:rsidP="00025EE6">
      <w:pPr>
        <w:jc w:val="both"/>
        <w:rPr>
          <w:sz w:val="28"/>
          <w:szCs w:val="28"/>
        </w:rPr>
      </w:pPr>
    </w:p>
    <w:p w:rsidR="002E0E2E" w:rsidRPr="002E0E2E" w:rsidRDefault="00E35581" w:rsidP="00E35581">
      <w:pPr>
        <w:jc w:val="both"/>
        <w:rPr>
          <w:sz w:val="28"/>
          <w:szCs w:val="28"/>
        </w:rPr>
      </w:pPr>
      <w:r w:rsidRPr="002E0E2E">
        <w:rPr>
          <w:sz w:val="28"/>
          <w:szCs w:val="28"/>
        </w:rPr>
        <w:t>Глава администрации                                                                    С.А.Шикалов</w:t>
      </w:r>
    </w:p>
    <w:p w:rsidR="002E0E2E" w:rsidRDefault="002E0E2E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Default="00C51816" w:rsidP="002E0E2E">
      <w:pPr>
        <w:rPr>
          <w:sz w:val="28"/>
          <w:szCs w:val="28"/>
        </w:rPr>
      </w:pPr>
    </w:p>
    <w:p w:rsidR="00C51816" w:rsidRPr="00C51816" w:rsidRDefault="00C51816" w:rsidP="002E0E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Т.Ф.Макаренко</w:t>
      </w:r>
      <w:proofErr w:type="spellEnd"/>
    </w:p>
    <w:p w:rsidR="00C51816" w:rsidRDefault="00C51816" w:rsidP="002E0E2E">
      <w:pPr>
        <w:rPr>
          <w:sz w:val="20"/>
          <w:szCs w:val="20"/>
        </w:rPr>
        <w:sectPr w:rsidR="00C51816" w:rsidSect="00C51816">
          <w:pgSz w:w="11906" w:h="16838" w:code="9"/>
          <w:pgMar w:top="1134" w:right="851" w:bottom="1418" w:left="1418" w:header="0" w:footer="0" w:gutter="0"/>
          <w:cols w:space="708"/>
          <w:titlePg/>
          <w:docGrid w:linePitch="360"/>
        </w:sectPr>
      </w:pPr>
      <w:r>
        <w:rPr>
          <w:sz w:val="20"/>
          <w:szCs w:val="20"/>
        </w:rPr>
        <w:t>53821</w:t>
      </w:r>
    </w:p>
    <w:p w:rsidR="00C51816" w:rsidRDefault="00DA680C" w:rsidP="00DA680C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2E0E2E" w:rsidRPr="003F12DC">
        <w:rPr>
          <w:color w:val="000000"/>
          <w:sz w:val="28"/>
          <w:szCs w:val="28"/>
        </w:rPr>
        <w:t xml:space="preserve">риложение </w:t>
      </w:r>
    </w:p>
    <w:p w:rsidR="00C51816" w:rsidRDefault="002E0E2E" w:rsidP="00DA680C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3F12DC">
        <w:rPr>
          <w:color w:val="000000"/>
          <w:sz w:val="28"/>
          <w:szCs w:val="28"/>
        </w:rPr>
        <w:t xml:space="preserve">к </w:t>
      </w:r>
      <w:r w:rsidR="00DA680C">
        <w:rPr>
          <w:color w:val="000000"/>
          <w:sz w:val="28"/>
          <w:szCs w:val="28"/>
        </w:rPr>
        <w:t xml:space="preserve">постановлению администрации </w:t>
      </w:r>
      <w:r w:rsidRPr="003F12DC">
        <w:rPr>
          <w:color w:val="000000"/>
          <w:sz w:val="28"/>
          <w:szCs w:val="28"/>
        </w:rPr>
        <w:t xml:space="preserve">Никольского городского поселения Тосненского района </w:t>
      </w:r>
    </w:p>
    <w:p w:rsidR="002E0E2E" w:rsidRDefault="002E0E2E" w:rsidP="00DA680C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3F12DC">
        <w:rPr>
          <w:color w:val="000000"/>
          <w:sz w:val="28"/>
          <w:szCs w:val="28"/>
        </w:rPr>
        <w:t>Ленинградской области</w:t>
      </w:r>
    </w:p>
    <w:p w:rsidR="00DA680C" w:rsidRPr="003F12DC" w:rsidRDefault="00DA680C" w:rsidP="00DA680C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23.09.2015 №316-па</w:t>
      </w:r>
    </w:p>
    <w:p w:rsidR="00C51816" w:rsidRDefault="00C51816" w:rsidP="002E0E2E">
      <w:pPr>
        <w:jc w:val="both"/>
      </w:pPr>
    </w:p>
    <w:p w:rsidR="002E0E2E" w:rsidRPr="00A95737" w:rsidRDefault="002E0E2E" w:rsidP="002E0E2E">
      <w:pPr>
        <w:jc w:val="both"/>
      </w:pPr>
    </w:p>
    <w:p w:rsidR="002E0E2E" w:rsidRPr="003F12DC" w:rsidRDefault="002E0E2E" w:rsidP="002E0E2E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3F12DC">
        <w:rPr>
          <w:bCs/>
          <w:color w:val="000000"/>
          <w:sz w:val="32"/>
          <w:szCs w:val="32"/>
        </w:rPr>
        <w:t>Система оценки эффективности реализации муниципальных программ</w:t>
      </w:r>
    </w:p>
    <w:tbl>
      <w:tblPr>
        <w:tblW w:w="10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158"/>
        <w:gridCol w:w="4394"/>
        <w:gridCol w:w="1219"/>
      </w:tblGrid>
      <w:tr w:rsidR="002E0E2E" w:rsidRPr="003F12DC" w:rsidTr="00C51816">
        <w:tc>
          <w:tcPr>
            <w:tcW w:w="137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158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Формулировка критерия</w:t>
            </w: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Содержания критерия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Бальная система оценки</w:t>
            </w:r>
          </w:p>
        </w:tc>
      </w:tr>
      <w:tr w:rsidR="002E0E2E" w:rsidRPr="003F12DC" w:rsidTr="00C51816">
        <w:tc>
          <w:tcPr>
            <w:tcW w:w="1379" w:type="dxa"/>
            <w:vMerge w:val="restart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К1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Постановка в программе задач, условием решения которых является применение программно-целевого метода</w:t>
            </w: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1. Наличие государственной программы (федерального или областного уровня)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2E0E2E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2. Программный документ соответствует критерию, но в перечне мероприятий значительное их количество представляет собой текущую деятельность исполнительных органов местного самоуправления и подведомственных им учреждений. Или часть мероприятий программы дублирует мероприятия других муниципальных программ.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3. Программный документ не соответствует критерию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0E2E" w:rsidRPr="003F12DC" w:rsidTr="00C51816">
        <w:trPr>
          <w:trHeight w:val="645"/>
        </w:trPr>
        <w:tc>
          <w:tcPr>
            <w:tcW w:w="1379" w:type="dxa"/>
            <w:vMerge w:val="restart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К2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Степень достижения целей и задач программы</w:t>
            </w: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1. Цели и задачи программы достигнуты в полном объеме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E0E2E" w:rsidRPr="003F12DC" w:rsidTr="00C51816">
        <w:trPr>
          <w:trHeight w:val="645"/>
        </w:trPr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2. Цели и задачи программы достигнуты не в полном объеме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E2E" w:rsidRPr="003F12DC" w:rsidTr="00C51816">
        <w:trPr>
          <w:trHeight w:val="645"/>
        </w:trPr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3. Цели и задачи программы не достигнуты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0E2E" w:rsidRPr="003F12DC" w:rsidTr="00C51816">
        <w:trPr>
          <w:trHeight w:val="944"/>
        </w:trPr>
        <w:tc>
          <w:tcPr>
            <w:tcW w:w="1379" w:type="dxa"/>
            <w:vMerge w:val="restart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К3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 xml:space="preserve">Степень  достижения целевых показателей и индикаторов </w:t>
            </w:r>
            <w:r w:rsidRPr="003F12DC">
              <w:rPr>
                <w:bCs/>
                <w:color w:val="000000"/>
                <w:sz w:val="28"/>
                <w:szCs w:val="28"/>
              </w:rPr>
              <w:lastRenderedPageBreak/>
              <w:t>эффек</w:t>
            </w:r>
            <w:r w:rsidR="00C51816">
              <w:rPr>
                <w:bCs/>
                <w:color w:val="000000"/>
                <w:sz w:val="28"/>
                <w:szCs w:val="28"/>
              </w:rPr>
              <w:t>тивности реализации программы (</w:t>
            </w:r>
            <w:r w:rsidRPr="003F12DC">
              <w:rPr>
                <w:bCs/>
                <w:color w:val="000000"/>
                <w:sz w:val="28"/>
                <w:szCs w:val="28"/>
              </w:rPr>
              <w:t>степень достижения результатов, степень реализации мероприятий</w:t>
            </w:r>
            <w:proofErr w:type="gramStart"/>
            <w:r w:rsidRPr="003F12DC">
              <w:rPr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lastRenderedPageBreak/>
              <w:t xml:space="preserve">1. Достижение уровня выполнения запланированных целевых показателей и индикаторов в </w:t>
            </w:r>
            <w:r w:rsidRPr="003F12DC">
              <w:rPr>
                <w:bCs/>
                <w:color w:val="000000"/>
                <w:sz w:val="28"/>
                <w:szCs w:val="28"/>
              </w:rPr>
              <w:lastRenderedPageBreak/>
              <w:t>диапазоне 100% и выше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2. Достижение уровня выполнения запланированных целевых показателей и индикаторов в диапазоне 80-99%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3. Достижение уровня выполнения запланированных целевых показателей и индикаторов в диапазоне ниже 80%.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0E2E" w:rsidRPr="003F12DC" w:rsidTr="00C51816">
        <w:tc>
          <w:tcPr>
            <w:tcW w:w="1379" w:type="dxa"/>
            <w:vMerge w:val="restart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К4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Уровень фина</w:t>
            </w:r>
            <w:r w:rsidR="00C51816">
              <w:rPr>
                <w:bCs/>
                <w:color w:val="000000"/>
                <w:sz w:val="28"/>
                <w:szCs w:val="28"/>
              </w:rPr>
              <w:t>нсового обеспечения программы (</w:t>
            </w:r>
            <w:r w:rsidRPr="003F12DC">
              <w:rPr>
                <w:bCs/>
                <w:color w:val="000000"/>
                <w:sz w:val="28"/>
                <w:szCs w:val="28"/>
              </w:rPr>
              <w:t>степень соответствия запланированному уровню затрат)</w:t>
            </w: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1. Финансовое обеспечение программы из всех источников составило свыше 80% от запланированного значения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2. Финансовое обеспечение программы из всех источников финансирования составило от 50 до 80 % от запланированного значения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3. Финансовое обеспечение программы из всех источников финансирования составило менее 50 % от запланированного значения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0E2E" w:rsidRPr="003F12DC" w:rsidTr="00C51816">
        <w:tc>
          <w:tcPr>
            <w:tcW w:w="1379" w:type="dxa"/>
            <w:vMerge w:val="restart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К5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Организация управления и контроля за ходом исполнения программы</w:t>
            </w: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1. Ежегодный отчет о ходе реализации программы полностью соответствует установленным требованиям и рекомендациям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E2E" w:rsidRPr="003F12DC" w:rsidTr="00C51816">
        <w:tc>
          <w:tcPr>
            <w:tcW w:w="1379" w:type="dxa"/>
            <w:vMerge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2E0E2E" w:rsidRPr="003F12DC" w:rsidRDefault="002E0E2E" w:rsidP="0069342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0E2E" w:rsidRPr="003F12DC" w:rsidRDefault="002E0E2E" w:rsidP="0069342D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3. Ежегодный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219" w:type="dxa"/>
            <w:shd w:val="clear" w:color="auto" w:fill="auto"/>
          </w:tcPr>
          <w:p w:rsidR="002E0E2E" w:rsidRPr="003F12DC" w:rsidRDefault="002E0E2E" w:rsidP="006934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2D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E0E2E" w:rsidRPr="003F12DC" w:rsidRDefault="002E0E2E" w:rsidP="003F12D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2E0E2E" w:rsidRPr="003F12DC" w:rsidSect="00C51816"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AD4"/>
    <w:multiLevelType w:val="hybridMultilevel"/>
    <w:tmpl w:val="9D9A89D2"/>
    <w:lvl w:ilvl="0" w:tplc="0CF0C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1"/>
    <w:rsid w:val="00020B6F"/>
    <w:rsid w:val="00025EE6"/>
    <w:rsid w:val="00213128"/>
    <w:rsid w:val="002621DE"/>
    <w:rsid w:val="00283B6E"/>
    <w:rsid w:val="002E0E2E"/>
    <w:rsid w:val="0031051D"/>
    <w:rsid w:val="003F12DC"/>
    <w:rsid w:val="003F3BBD"/>
    <w:rsid w:val="00442318"/>
    <w:rsid w:val="004A1683"/>
    <w:rsid w:val="004F0B9D"/>
    <w:rsid w:val="00520994"/>
    <w:rsid w:val="005C366F"/>
    <w:rsid w:val="00763362"/>
    <w:rsid w:val="00777537"/>
    <w:rsid w:val="0086226B"/>
    <w:rsid w:val="009E2119"/>
    <w:rsid w:val="00AA1047"/>
    <w:rsid w:val="00AA67FC"/>
    <w:rsid w:val="00B85AF5"/>
    <w:rsid w:val="00BC3AA9"/>
    <w:rsid w:val="00BD072C"/>
    <w:rsid w:val="00C51816"/>
    <w:rsid w:val="00DA680C"/>
    <w:rsid w:val="00E35581"/>
    <w:rsid w:val="00EB153B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sekretar</cp:lastModifiedBy>
  <cp:revision>2</cp:revision>
  <cp:lastPrinted>2016-03-16T06:16:00Z</cp:lastPrinted>
  <dcterms:created xsi:type="dcterms:W3CDTF">2016-03-16T06:16:00Z</dcterms:created>
  <dcterms:modified xsi:type="dcterms:W3CDTF">2016-03-16T06:16:00Z</dcterms:modified>
</cp:coreProperties>
</file>