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C5" w:rsidRDefault="006F56C5" w:rsidP="006F56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Проект</w:t>
      </w:r>
    </w:p>
    <w:p w:rsidR="006F56C5" w:rsidRPr="00E2543A" w:rsidRDefault="006F56C5" w:rsidP="006F56C5">
      <w:pPr>
        <w:jc w:val="center"/>
        <w:rPr>
          <w:b/>
          <w:sz w:val="28"/>
          <w:szCs w:val="28"/>
        </w:rPr>
      </w:pPr>
      <w:r w:rsidRPr="00E2543A">
        <w:rPr>
          <w:b/>
          <w:sz w:val="28"/>
          <w:szCs w:val="28"/>
        </w:rPr>
        <w:t>ЛЕНИНГРАДСКАЯ ОБЛАСТЬ</w:t>
      </w:r>
    </w:p>
    <w:p w:rsidR="006F56C5" w:rsidRDefault="006F56C5" w:rsidP="006F56C5">
      <w:pPr>
        <w:pStyle w:val="1"/>
        <w:jc w:val="center"/>
      </w:pPr>
      <w:r w:rsidRPr="00E2543A">
        <w:rPr>
          <w:sz w:val="28"/>
          <w:szCs w:val="28"/>
        </w:rPr>
        <w:t>ТОСНЕНСКИЙ РАЙОН</w:t>
      </w:r>
    </w:p>
    <w:p w:rsidR="006F56C5" w:rsidRDefault="006F56C5" w:rsidP="006F56C5">
      <w:pPr>
        <w:jc w:val="center"/>
        <w:rPr>
          <w:b/>
          <w:sz w:val="32"/>
        </w:rPr>
      </w:pPr>
    </w:p>
    <w:p w:rsidR="006F56C5" w:rsidRPr="00E2543A" w:rsidRDefault="006F56C5" w:rsidP="006F56C5">
      <w:pPr>
        <w:jc w:val="center"/>
        <w:rPr>
          <w:b/>
          <w:sz w:val="26"/>
          <w:szCs w:val="26"/>
        </w:rPr>
      </w:pPr>
      <w:r w:rsidRPr="00E2543A">
        <w:rPr>
          <w:b/>
          <w:sz w:val="26"/>
          <w:szCs w:val="26"/>
        </w:rPr>
        <w:t>НИКОЛЬСКОЕ ГОРОДСКОЕ ПОСЕЛЕНИЕ</w:t>
      </w:r>
    </w:p>
    <w:p w:rsidR="006F56C5" w:rsidRDefault="006F56C5" w:rsidP="006F56C5">
      <w:pPr>
        <w:jc w:val="center"/>
        <w:rPr>
          <w:b/>
          <w:sz w:val="28"/>
        </w:rPr>
      </w:pPr>
      <w:r w:rsidRPr="00E2543A">
        <w:rPr>
          <w:b/>
          <w:sz w:val="26"/>
          <w:szCs w:val="26"/>
        </w:rPr>
        <w:t xml:space="preserve">СОВЕТ ДЕПУТАТОВ </w:t>
      </w:r>
      <w:r w:rsidR="003C1D2F" w:rsidRPr="00E2543A">
        <w:rPr>
          <w:b/>
          <w:sz w:val="26"/>
          <w:szCs w:val="26"/>
        </w:rPr>
        <w:t>ЧЕТВЕРТОГО</w:t>
      </w:r>
      <w:r w:rsidRPr="00E2543A">
        <w:rPr>
          <w:b/>
          <w:sz w:val="26"/>
          <w:szCs w:val="26"/>
        </w:rPr>
        <w:t xml:space="preserve"> СОЗЫВА</w:t>
      </w:r>
    </w:p>
    <w:p w:rsidR="006F56C5" w:rsidRDefault="006F56C5" w:rsidP="006F56C5">
      <w:pPr>
        <w:jc w:val="both"/>
        <w:rPr>
          <w:b/>
          <w:sz w:val="24"/>
        </w:rPr>
      </w:pPr>
    </w:p>
    <w:p w:rsidR="006F56C5" w:rsidRPr="00E2543A" w:rsidRDefault="006F56C5" w:rsidP="006F56C5">
      <w:pPr>
        <w:jc w:val="both"/>
        <w:rPr>
          <w:sz w:val="24"/>
          <w:szCs w:val="24"/>
        </w:rPr>
      </w:pPr>
      <w:r w:rsidRPr="00E2543A">
        <w:rPr>
          <w:sz w:val="24"/>
          <w:szCs w:val="24"/>
        </w:rPr>
        <w:t>_________________ № _________</w:t>
      </w:r>
    </w:p>
    <w:p w:rsidR="006F56C5" w:rsidRPr="00E2543A" w:rsidRDefault="006F56C5" w:rsidP="006F56C5">
      <w:pPr>
        <w:tabs>
          <w:tab w:val="left" w:pos="4536"/>
        </w:tabs>
        <w:ind w:right="3685"/>
        <w:rPr>
          <w:sz w:val="26"/>
          <w:szCs w:val="26"/>
        </w:rPr>
      </w:pPr>
      <w:r w:rsidRPr="00E2543A">
        <w:rPr>
          <w:sz w:val="26"/>
          <w:szCs w:val="26"/>
        </w:rPr>
        <w:t xml:space="preserve">О  внесении изменений в решение совета депутатов Никольского городского поселения Тосненского района Ленинградской области </w:t>
      </w:r>
      <w:r w:rsidRPr="00E2543A">
        <w:rPr>
          <w:sz w:val="26"/>
          <w:szCs w:val="26"/>
        </w:rPr>
        <w:br/>
        <w:t>от 06.11.2018 № 154</w:t>
      </w:r>
      <w:r w:rsidR="003C1D2F" w:rsidRPr="00E2543A">
        <w:rPr>
          <w:sz w:val="26"/>
          <w:szCs w:val="26"/>
        </w:rPr>
        <w:t xml:space="preserve"> «Об утверждении </w:t>
      </w:r>
      <w:proofErr w:type="gramStart"/>
      <w:r w:rsidR="003C1D2F" w:rsidRPr="00E2543A">
        <w:rPr>
          <w:rFonts w:eastAsia="Calibri"/>
          <w:sz w:val="26"/>
          <w:szCs w:val="26"/>
        </w:rPr>
        <w:t>Порядка предоставления жилых помещений специализированного жилищного фонда Никольского городского поселения</w:t>
      </w:r>
      <w:proofErr w:type="gramEnd"/>
      <w:r w:rsidR="003C1D2F" w:rsidRPr="00E2543A">
        <w:rPr>
          <w:rFonts w:eastAsia="Calibri"/>
          <w:sz w:val="26"/>
          <w:szCs w:val="26"/>
        </w:rPr>
        <w:t xml:space="preserve"> Тосненского района Ленинградской области</w:t>
      </w:r>
      <w:r w:rsidR="003C1D2F" w:rsidRPr="00E2543A">
        <w:rPr>
          <w:sz w:val="26"/>
          <w:szCs w:val="26"/>
        </w:rPr>
        <w:t xml:space="preserve">»  </w:t>
      </w:r>
    </w:p>
    <w:p w:rsidR="00E2543A" w:rsidRPr="00E2543A" w:rsidRDefault="00E2543A" w:rsidP="00505CF5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F56C5" w:rsidRPr="00E2543A" w:rsidRDefault="00505CF5" w:rsidP="00505C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543A">
        <w:rPr>
          <w:rFonts w:ascii="Times New Roman" w:hAnsi="Times New Roman"/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</w:t>
      </w:r>
      <w:r w:rsidR="006F56C5" w:rsidRPr="00E2543A">
        <w:rPr>
          <w:rFonts w:ascii="Times New Roman" w:hAnsi="Times New Roman"/>
          <w:sz w:val="26"/>
          <w:szCs w:val="26"/>
        </w:rPr>
        <w:t>совет депутатов Никольского городского поселения Тосненского района Ленинградской области</w:t>
      </w:r>
    </w:p>
    <w:p w:rsidR="006F56C5" w:rsidRPr="00E2543A" w:rsidRDefault="006F56C5" w:rsidP="006F56C5">
      <w:pPr>
        <w:jc w:val="both"/>
        <w:rPr>
          <w:sz w:val="16"/>
          <w:szCs w:val="16"/>
        </w:rPr>
      </w:pPr>
    </w:p>
    <w:p w:rsidR="006F56C5" w:rsidRPr="00E2543A" w:rsidRDefault="006F56C5" w:rsidP="00E2543A">
      <w:pPr>
        <w:ind w:firstLine="708"/>
        <w:jc w:val="both"/>
        <w:rPr>
          <w:sz w:val="26"/>
          <w:szCs w:val="26"/>
        </w:rPr>
      </w:pPr>
      <w:r w:rsidRPr="00E2543A">
        <w:rPr>
          <w:sz w:val="26"/>
          <w:szCs w:val="26"/>
        </w:rPr>
        <w:t>РЕШИЛ:</w:t>
      </w:r>
    </w:p>
    <w:p w:rsidR="006F56C5" w:rsidRPr="00E2543A" w:rsidRDefault="006F56C5" w:rsidP="006F56C5">
      <w:pPr>
        <w:jc w:val="both"/>
        <w:rPr>
          <w:sz w:val="16"/>
          <w:szCs w:val="16"/>
        </w:rPr>
      </w:pPr>
    </w:p>
    <w:p w:rsidR="006F56C5" w:rsidRPr="00C1703F" w:rsidRDefault="006F56C5" w:rsidP="006F56C5">
      <w:pPr>
        <w:ind w:firstLine="709"/>
        <w:jc w:val="both"/>
        <w:rPr>
          <w:sz w:val="26"/>
          <w:szCs w:val="26"/>
        </w:rPr>
      </w:pPr>
      <w:r w:rsidRPr="00C1703F">
        <w:rPr>
          <w:sz w:val="26"/>
          <w:szCs w:val="26"/>
        </w:rPr>
        <w:t xml:space="preserve">1. Внести в </w:t>
      </w:r>
      <w:r w:rsidR="00AC27FB" w:rsidRPr="00C1703F">
        <w:rPr>
          <w:sz w:val="26"/>
          <w:szCs w:val="26"/>
        </w:rPr>
        <w:t xml:space="preserve">Порядок предоставления жилых помещений специализированного жилищного фонда Никольского городского поселения Тосненского района Ленинградской области, утвержденный </w:t>
      </w:r>
      <w:r w:rsidRPr="00C1703F">
        <w:rPr>
          <w:sz w:val="26"/>
          <w:szCs w:val="26"/>
        </w:rPr>
        <w:t>решение</w:t>
      </w:r>
      <w:r w:rsidR="00AC27FB" w:rsidRPr="00C1703F">
        <w:rPr>
          <w:sz w:val="26"/>
          <w:szCs w:val="26"/>
        </w:rPr>
        <w:t>м</w:t>
      </w:r>
      <w:r w:rsidRPr="00C1703F">
        <w:rPr>
          <w:sz w:val="26"/>
          <w:szCs w:val="26"/>
        </w:rPr>
        <w:t xml:space="preserve"> совета депутатов Никольского городского поселения Тосненского района Ленинградской области от </w:t>
      </w:r>
      <w:r w:rsidR="00505CF5" w:rsidRPr="00C1703F">
        <w:rPr>
          <w:sz w:val="26"/>
          <w:szCs w:val="26"/>
        </w:rPr>
        <w:t>06.11.2018</w:t>
      </w:r>
      <w:r w:rsidRPr="00C1703F">
        <w:rPr>
          <w:sz w:val="26"/>
          <w:szCs w:val="26"/>
        </w:rPr>
        <w:t xml:space="preserve"> № </w:t>
      </w:r>
      <w:r w:rsidR="00505CF5" w:rsidRPr="00C1703F">
        <w:rPr>
          <w:sz w:val="26"/>
          <w:szCs w:val="26"/>
        </w:rPr>
        <w:t>154</w:t>
      </w:r>
      <w:r w:rsidRPr="00C1703F">
        <w:rPr>
          <w:sz w:val="26"/>
          <w:szCs w:val="26"/>
        </w:rPr>
        <w:t xml:space="preserve"> </w:t>
      </w:r>
      <w:r w:rsidR="00AC27FB" w:rsidRPr="00C1703F">
        <w:rPr>
          <w:sz w:val="26"/>
          <w:szCs w:val="26"/>
        </w:rPr>
        <w:t xml:space="preserve">(далее </w:t>
      </w:r>
      <w:proofErr w:type="gramStart"/>
      <w:r w:rsidR="00AC27FB" w:rsidRPr="00C1703F">
        <w:rPr>
          <w:sz w:val="26"/>
          <w:szCs w:val="26"/>
        </w:rPr>
        <w:t>–П</w:t>
      </w:r>
      <w:proofErr w:type="gramEnd"/>
      <w:r w:rsidR="00AC27FB" w:rsidRPr="00C1703F">
        <w:rPr>
          <w:sz w:val="26"/>
          <w:szCs w:val="26"/>
        </w:rPr>
        <w:t>орядок),</w:t>
      </w:r>
      <w:r w:rsidRPr="00C1703F">
        <w:rPr>
          <w:sz w:val="26"/>
          <w:szCs w:val="26"/>
        </w:rPr>
        <w:t xml:space="preserve"> </w:t>
      </w:r>
      <w:r w:rsidR="0068724B" w:rsidRPr="00C1703F">
        <w:rPr>
          <w:sz w:val="26"/>
          <w:szCs w:val="26"/>
        </w:rPr>
        <w:t xml:space="preserve">следующие </w:t>
      </w:r>
      <w:r w:rsidRPr="00C1703F">
        <w:rPr>
          <w:sz w:val="26"/>
          <w:szCs w:val="26"/>
        </w:rPr>
        <w:t>изменения:</w:t>
      </w:r>
    </w:p>
    <w:p w:rsidR="006F56C5" w:rsidRPr="00C1703F" w:rsidRDefault="006F56C5" w:rsidP="00505CF5">
      <w:pPr>
        <w:ind w:firstLine="709"/>
        <w:jc w:val="both"/>
        <w:rPr>
          <w:sz w:val="26"/>
          <w:szCs w:val="26"/>
        </w:rPr>
      </w:pPr>
      <w:r w:rsidRPr="00C1703F">
        <w:rPr>
          <w:sz w:val="26"/>
          <w:szCs w:val="26"/>
        </w:rPr>
        <w:t xml:space="preserve">1.1. </w:t>
      </w:r>
      <w:r w:rsidR="00505CF5" w:rsidRPr="00C1703F">
        <w:rPr>
          <w:sz w:val="26"/>
          <w:szCs w:val="26"/>
        </w:rPr>
        <w:t xml:space="preserve">Пункт </w:t>
      </w:r>
      <w:r w:rsidR="00AC27FB" w:rsidRPr="00C1703F">
        <w:rPr>
          <w:sz w:val="26"/>
          <w:szCs w:val="26"/>
        </w:rPr>
        <w:t>3.2</w:t>
      </w:r>
      <w:r w:rsidR="00505CF5" w:rsidRPr="00C1703F">
        <w:rPr>
          <w:sz w:val="26"/>
          <w:szCs w:val="26"/>
        </w:rPr>
        <w:t xml:space="preserve"> </w:t>
      </w:r>
      <w:r w:rsidR="000B3ACA" w:rsidRPr="00C1703F">
        <w:rPr>
          <w:sz w:val="26"/>
          <w:szCs w:val="26"/>
        </w:rPr>
        <w:t xml:space="preserve">раздела </w:t>
      </w:r>
      <w:r w:rsidR="00AC27FB" w:rsidRPr="00C1703F">
        <w:rPr>
          <w:sz w:val="26"/>
          <w:szCs w:val="26"/>
        </w:rPr>
        <w:t>3</w:t>
      </w:r>
      <w:r w:rsidR="000B3ACA" w:rsidRPr="00C1703F">
        <w:rPr>
          <w:sz w:val="26"/>
          <w:szCs w:val="26"/>
        </w:rPr>
        <w:t xml:space="preserve"> «</w:t>
      </w:r>
      <w:r w:rsidR="00AC27FB" w:rsidRPr="00C1703F">
        <w:rPr>
          <w:sz w:val="26"/>
          <w:szCs w:val="26"/>
        </w:rPr>
        <w:t>Предоставление служебных жилых помещений</w:t>
      </w:r>
      <w:r w:rsidR="000B3ACA" w:rsidRPr="00C1703F">
        <w:rPr>
          <w:sz w:val="26"/>
          <w:szCs w:val="26"/>
        </w:rPr>
        <w:t xml:space="preserve">» </w:t>
      </w:r>
      <w:r w:rsidR="00505CF5" w:rsidRPr="00C1703F">
        <w:rPr>
          <w:rFonts w:eastAsia="Calibri"/>
          <w:sz w:val="26"/>
          <w:szCs w:val="26"/>
        </w:rPr>
        <w:t>Порядк</w:t>
      </w:r>
      <w:r w:rsidR="007355EF" w:rsidRPr="00C1703F">
        <w:rPr>
          <w:rFonts w:eastAsia="Calibri"/>
          <w:sz w:val="26"/>
          <w:szCs w:val="26"/>
        </w:rPr>
        <w:t>а</w:t>
      </w:r>
      <w:r w:rsidR="00505CF5" w:rsidRPr="00C1703F">
        <w:rPr>
          <w:rFonts w:eastAsia="Calibri"/>
          <w:sz w:val="26"/>
          <w:szCs w:val="26"/>
        </w:rPr>
        <w:t xml:space="preserve"> </w:t>
      </w:r>
      <w:r w:rsidR="00AC27FB" w:rsidRPr="00C1703F">
        <w:rPr>
          <w:sz w:val="26"/>
          <w:szCs w:val="26"/>
        </w:rPr>
        <w:t>дополнить подпунктом «д»</w:t>
      </w:r>
      <w:r w:rsidR="00505CF5" w:rsidRPr="00C1703F">
        <w:rPr>
          <w:sz w:val="26"/>
          <w:szCs w:val="26"/>
        </w:rPr>
        <w:t>:</w:t>
      </w:r>
    </w:p>
    <w:p w:rsidR="00505CF5" w:rsidRPr="00C1703F" w:rsidRDefault="00505CF5" w:rsidP="00C1703F">
      <w:pPr>
        <w:pStyle w:val="a8"/>
        <w:spacing w:before="4"/>
        <w:ind w:left="14" w:right="-12" w:firstLine="695"/>
        <w:jc w:val="both"/>
        <w:rPr>
          <w:sz w:val="26"/>
          <w:szCs w:val="26"/>
        </w:rPr>
      </w:pPr>
      <w:r w:rsidRPr="00C1703F">
        <w:rPr>
          <w:sz w:val="26"/>
          <w:szCs w:val="26"/>
        </w:rPr>
        <w:t>«</w:t>
      </w:r>
      <w:proofErr w:type="spellStart"/>
      <w:r w:rsidR="00AC27FB" w:rsidRPr="00C1703F">
        <w:rPr>
          <w:sz w:val="26"/>
          <w:szCs w:val="26"/>
        </w:rPr>
        <w:t>д</w:t>
      </w:r>
      <w:proofErr w:type="spellEnd"/>
      <w:r w:rsidR="00AC27FB" w:rsidRPr="00C1703F">
        <w:rPr>
          <w:sz w:val="26"/>
          <w:szCs w:val="26"/>
        </w:rPr>
        <w:t>)</w:t>
      </w:r>
      <w:r w:rsidRPr="00C1703F">
        <w:rPr>
          <w:sz w:val="26"/>
          <w:szCs w:val="26"/>
        </w:rPr>
        <w:t xml:space="preserve"> </w:t>
      </w:r>
      <w:r w:rsidR="00AC27FB" w:rsidRPr="00C1703F">
        <w:rPr>
          <w:sz w:val="26"/>
          <w:szCs w:val="26"/>
        </w:rPr>
        <w:t>сотруднику</w:t>
      </w:r>
      <w:r w:rsidR="009762F6">
        <w:rPr>
          <w:sz w:val="26"/>
          <w:szCs w:val="26"/>
        </w:rPr>
        <w:t xml:space="preserve"> </w:t>
      </w:r>
      <w:r w:rsidR="009762F6" w:rsidRPr="00C1703F">
        <w:rPr>
          <w:sz w:val="26"/>
          <w:szCs w:val="26"/>
        </w:rPr>
        <w:t>124 отдела полиции Тосненского ОМВД</w:t>
      </w:r>
      <w:r w:rsidR="00AC27FB" w:rsidRPr="00C1703F">
        <w:rPr>
          <w:sz w:val="26"/>
          <w:szCs w:val="26"/>
        </w:rPr>
        <w:t>, замещающему должность участкового уполномоченного полиции</w:t>
      </w:r>
      <w:r w:rsidR="009762F6">
        <w:rPr>
          <w:sz w:val="26"/>
          <w:szCs w:val="26"/>
        </w:rPr>
        <w:t>,</w:t>
      </w:r>
      <w:r w:rsidR="00C1703F" w:rsidRPr="00C1703F">
        <w:rPr>
          <w:sz w:val="26"/>
          <w:szCs w:val="26"/>
        </w:rPr>
        <w:t xml:space="preserve"> обслуживающему территорию Никольского городского поселения</w:t>
      </w:r>
      <w:r w:rsidR="00AC27FB" w:rsidRPr="00C1703F">
        <w:rPr>
          <w:sz w:val="26"/>
          <w:szCs w:val="26"/>
        </w:rPr>
        <w:t>, и членам его семьи на период замещения сотрудником указанной должности»</w:t>
      </w:r>
    </w:p>
    <w:p w:rsidR="003C1D2F" w:rsidRPr="00C1703F" w:rsidRDefault="00D269B4" w:rsidP="00D269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703F">
        <w:rPr>
          <w:rFonts w:ascii="Times New Roman" w:hAnsi="Times New Roman"/>
          <w:sz w:val="26"/>
          <w:szCs w:val="26"/>
        </w:rPr>
        <w:t xml:space="preserve">2. </w:t>
      </w:r>
      <w:r w:rsidR="003C1D2F" w:rsidRPr="00C1703F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</w:t>
      </w:r>
      <w:r w:rsidR="00AC27FB" w:rsidRPr="00C1703F">
        <w:rPr>
          <w:rFonts w:ascii="Times New Roman" w:hAnsi="Times New Roman"/>
          <w:sz w:val="26"/>
          <w:szCs w:val="26"/>
        </w:rPr>
        <w:t xml:space="preserve">официального </w:t>
      </w:r>
      <w:r w:rsidR="003C1D2F" w:rsidRPr="00C1703F">
        <w:rPr>
          <w:rFonts w:ascii="Times New Roman" w:hAnsi="Times New Roman"/>
          <w:sz w:val="26"/>
          <w:szCs w:val="26"/>
        </w:rPr>
        <w:t>опубликования.</w:t>
      </w:r>
    </w:p>
    <w:p w:rsidR="00D269B4" w:rsidRPr="00C1703F" w:rsidRDefault="003C1D2F" w:rsidP="00D269B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1703F">
        <w:rPr>
          <w:rFonts w:ascii="Times New Roman" w:hAnsi="Times New Roman"/>
          <w:sz w:val="26"/>
          <w:szCs w:val="26"/>
        </w:rPr>
        <w:t xml:space="preserve">3. Опубликовать (обнародовать) решение в порядке, установленном </w:t>
      </w:r>
      <w:r w:rsidR="00D269B4" w:rsidRPr="00C1703F">
        <w:rPr>
          <w:rFonts w:ascii="Times New Roman" w:hAnsi="Times New Roman"/>
          <w:sz w:val="26"/>
          <w:szCs w:val="26"/>
        </w:rPr>
        <w:t xml:space="preserve">Уставом Никольского городского поселения Тосненского района Ленинградской области. </w:t>
      </w:r>
    </w:p>
    <w:p w:rsidR="008057F1" w:rsidRPr="00E2543A" w:rsidRDefault="008057F1" w:rsidP="008057F1">
      <w:pPr>
        <w:rPr>
          <w:sz w:val="26"/>
          <w:szCs w:val="26"/>
        </w:rPr>
      </w:pPr>
    </w:p>
    <w:p w:rsidR="00505CF5" w:rsidRPr="00E2543A" w:rsidRDefault="00505CF5" w:rsidP="006F56C5">
      <w:pPr>
        <w:jc w:val="both"/>
        <w:rPr>
          <w:sz w:val="26"/>
          <w:szCs w:val="26"/>
        </w:rPr>
      </w:pPr>
    </w:p>
    <w:p w:rsidR="006F56C5" w:rsidRDefault="006F56C5" w:rsidP="006F56C5">
      <w:pPr>
        <w:jc w:val="both"/>
        <w:rPr>
          <w:sz w:val="28"/>
          <w:szCs w:val="28"/>
        </w:rPr>
      </w:pPr>
      <w:r w:rsidRPr="00E2543A">
        <w:rPr>
          <w:sz w:val="26"/>
          <w:szCs w:val="26"/>
        </w:rPr>
        <w:t xml:space="preserve">Глава Никольского городского поселения                                            </w:t>
      </w:r>
      <w:r w:rsidR="00E2543A">
        <w:rPr>
          <w:sz w:val="26"/>
          <w:szCs w:val="26"/>
        </w:rPr>
        <w:t xml:space="preserve">     </w:t>
      </w:r>
      <w:r w:rsidRPr="00E2543A">
        <w:rPr>
          <w:sz w:val="26"/>
          <w:szCs w:val="26"/>
        </w:rPr>
        <w:t>И.П.</w:t>
      </w:r>
      <w:r w:rsidR="007045CB">
        <w:rPr>
          <w:sz w:val="26"/>
          <w:szCs w:val="26"/>
        </w:rPr>
        <w:t xml:space="preserve"> </w:t>
      </w:r>
      <w:bookmarkStart w:id="0" w:name="_GoBack"/>
      <w:bookmarkEnd w:id="0"/>
      <w:r w:rsidRPr="00E2543A">
        <w:rPr>
          <w:sz w:val="26"/>
          <w:szCs w:val="26"/>
        </w:rPr>
        <w:t>Белов</w:t>
      </w:r>
    </w:p>
    <w:p w:rsidR="006F56C5" w:rsidRDefault="006F56C5" w:rsidP="006F56C5">
      <w:pPr>
        <w:jc w:val="both"/>
        <w:rPr>
          <w:sz w:val="24"/>
        </w:rPr>
      </w:pPr>
    </w:p>
    <w:p w:rsidR="006F56C5" w:rsidRDefault="006F56C5" w:rsidP="006F56C5">
      <w:pPr>
        <w:jc w:val="both"/>
        <w:rPr>
          <w:sz w:val="18"/>
        </w:rPr>
      </w:pPr>
    </w:p>
    <w:p w:rsidR="00E2543A" w:rsidRDefault="00E2543A" w:rsidP="006F56C5">
      <w:pPr>
        <w:jc w:val="both"/>
        <w:rPr>
          <w:sz w:val="18"/>
        </w:rPr>
      </w:pPr>
    </w:p>
    <w:p w:rsidR="00E2543A" w:rsidRDefault="00E2543A" w:rsidP="006F56C5">
      <w:pPr>
        <w:jc w:val="both"/>
        <w:rPr>
          <w:sz w:val="18"/>
        </w:rPr>
      </w:pPr>
    </w:p>
    <w:p w:rsidR="00E2543A" w:rsidRDefault="00E2543A" w:rsidP="006F56C5">
      <w:pPr>
        <w:jc w:val="both"/>
        <w:rPr>
          <w:sz w:val="18"/>
        </w:rPr>
      </w:pPr>
    </w:p>
    <w:p w:rsidR="00E2543A" w:rsidRDefault="00E2543A" w:rsidP="006F56C5">
      <w:pPr>
        <w:jc w:val="both"/>
        <w:rPr>
          <w:sz w:val="18"/>
        </w:rPr>
      </w:pPr>
    </w:p>
    <w:p w:rsidR="00E2543A" w:rsidRDefault="00E2543A" w:rsidP="006F56C5">
      <w:pPr>
        <w:jc w:val="both"/>
        <w:rPr>
          <w:sz w:val="18"/>
        </w:rPr>
      </w:pPr>
    </w:p>
    <w:p w:rsidR="006F56C5" w:rsidRDefault="00E2543A" w:rsidP="006F56C5">
      <w:pPr>
        <w:jc w:val="both"/>
        <w:rPr>
          <w:sz w:val="18"/>
        </w:rPr>
      </w:pPr>
      <w:r>
        <w:rPr>
          <w:sz w:val="18"/>
        </w:rPr>
        <w:t>З</w:t>
      </w:r>
      <w:r w:rsidR="006F56C5">
        <w:rPr>
          <w:sz w:val="18"/>
        </w:rPr>
        <w:t>.</w:t>
      </w:r>
      <w:r>
        <w:rPr>
          <w:sz w:val="18"/>
        </w:rPr>
        <w:t>В</w:t>
      </w:r>
      <w:r w:rsidR="006F56C5">
        <w:rPr>
          <w:sz w:val="18"/>
        </w:rPr>
        <w:t>.</w:t>
      </w:r>
      <w:r>
        <w:rPr>
          <w:sz w:val="18"/>
        </w:rPr>
        <w:t xml:space="preserve"> Краюшко</w:t>
      </w:r>
    </w:p>
    <w:p w:rsidR="00A175C9" w:rsidRDefault="009762F6"/>
    <w:sectPr w:rsidR="00A175C9" w:rsidSect="00E2543A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6C5"/>
    <w:rsid w:val="000B3ACA"/>
    <w:rsid w:val="000D58D9"/>
    <w:rsid w:val="00221E3E"/>
    <w:rsid w:val="00377182"/>
    <w:rsid w:val="003C1D2F"/>
    <w:rsid w:val="00400861"/>
    <w:rsid w:val="00505CF5"/>
    <w:rsid w:val="005465AB"/>
    <w:rsid w:val="005811F1"/>
    <w:rsid w:val="0068724B"/>
    <w:rsid w:val="00696466"/>
    <w:rsid w:val="006A7DDA"/>
    <w:rsid w:val="006E6EC1"/>
    <w:rsid w:val="006F56C5"/>
    <w:rsid w:val="007045CB"/>
    <w:rsid w:val="007355EF"/>
    <w:rsid w:val="007A6E1C"/>
    <w:rsid w:val="008057F1"/>
    <w:rsid w:val="009762F6"/>
    <w:rsid w:val="00AC27FB"/>
    <w:rsid w:val="00B5371D"/>
    <w:rsid w:val="00C1703F"/>
    <w:rsid w:val="00D269B4"/>
    <w:rsid w:val="00E2543A"/>
    <w:rsid w:val="00F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6C5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6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6F56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F56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_"/>
    <w:link w:val="11"/>
    <w:rsid w:val="00B537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5371D"/>
    <w:pPr>
      <w:shd w:val="clear" w:color="auto" w:fill="FFFFFF"/>
      <w:spacing w:before="60" w:line="0" w:lineRule="atLeast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2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uiPriority w:val="99"/>
    <w:rsid w:val="00C1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belov.i</cp:lastModifiedBy>
  <cp:revision>3</cp:revision>
  <cp:lastPrinted>2021-01-28T08:55:00Z</cp:lastPrinted>
  <dcterms:created xsi:type="dcterms:W3CDTF">2022-01-17T11:43:00Z</dcterms:created>
  <dcterms:modified xsi:type="dcterms:W3CDTF">2022-01-17T11:45:00Z</dcterms:modified>
</cp:coreProperties>
</file>