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B3819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FC9C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ECB3C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7791D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E2FD7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E30EF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14E6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66764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924C5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4714F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BB213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5C98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F6F5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DD045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BDAE8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F4D37" w14:textId="3109C93A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24.11.2020                           48</w:t>
      </w:r>
    </w:p>
    <w:p w14:paraId="0BC1EA03" w14:textId="77777777" w:rsidR="0025161A" w:rsidRDefault="0025161A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6835" w14:textId="5C9B8E2C" w:rsidR="003C17C7" w:rsidRPr="003C17C7" w:rsidRDefault="003C17C7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бюджета </w:t>
      </w:r>
      <w:r w:rsidR="002D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C46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F0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03BB543" w14:textId="77777777" w:rsidR="003C17C7" w:rsidRPr="003C17C7" w:rsidRDefault="003C17C7" w:rsidP="004A46D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860DC" w14:textId="144CE656" w:rsidR="003C17C7" w:rsidRPr="003C17C7" w:rsidRDefault="003C17C7" w:rsidP="004A4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</w:t>
      </w:r>
      <w:r w:rsidR="001F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4A4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Порядком организации </w:t>
      </w:r>
      <w:r w:rsidR="001F0B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проведения общественных обсуждений, публичных слушаний на территории Никольского городского поселения Тосненского района Ленинградской области, </w:t>
      </w:r>
      <w:r w:rsidRPr="001F0B4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утвержденным решением совета депутатов Никольского городского поселения Тосненского района</w:t>
      </w:r>
      <w:r w:rsidR="001F0B48" w:rsidRPr="001F0B4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Ленинградской области от 29.05.2018 № 135</w:t>
      </w:r>
      <w:r w:rsidRPr="001F0B4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с</w:t>
      </w:r>
      <w:r w:rsidRPr="001F0B4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овет депутатов </w:t>
      </w:r>
      <w:r w:rsidRPr="001F0B4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Никольского городского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 Тосненского района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</w:t>
      </w:r>
    </w:p>
    <w:p w14:paraId="6EF8B787" w14:textId="77777777" w:rsidR="001F0B48" w:rsidRPr="003C17C7" w:rsidRDefault="001F0B48" w:rsidP="004A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AD8D" w14:textId="77777777" w:rsidR="003C17C7" w:rsidRDefault="00CC3E4B" w:rsidP="004A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C7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CFFEFA3" w14:textId="77777777" w:rsidR="00CC3E4B" w:rsidRPr="003C17C7" w:rsidRDefault="00CC3E4B" w:rsidP="004A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90BE4" w14:textId="5285061B" w:rsidR="003C17C7" w:rsidRPr="003C17C7" w:rsidRDefault="003C17C7" w:rsidP="004A4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бюджета Никольско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52" w:rsidRPr="004A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56DB3" w:rsidRPr="004A4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437B" w:rsidRPr="004A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</w:t>
      </w:r>
      <w:r w:rsidR="006A7552" w:rsidRPr="004A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F437B" w:rsidRPr="004A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15.00</w:t>
      </w:r>
      <w:r w:rsidR="00E5781F" w:rsidRPr="004A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E5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«Никольский дом культуры»; по адресу: Ленинградская область, Тосненский район, г. Никольское, Советский пр., д.166а, каб.21.</w:t>
      </w:r>
    </w:p>
    <w:p w14:paraId="176A1534" w14:textId="54480B8E" w:rsidR="003C17C7" w:rsidRPr="003C17C7" w:rsidRDefault="003C17C7" w:rsidP="004A4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Никольского городского поселения Тосненског</w:t>
      </w:r>
      <w:r w:rsidR="00E5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</w:t>
      </w:r>
      <w:r w:rsidR="004A4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ародование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 w:rsidR="00B87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874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не позднее 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C2A9B" w14:textId="77777777" w:rsidR="003C17C7" w:rsidRPr="003C17C7" w:rsidRDefault="003C17C7" w:rsidP="004A4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публичных слушаниях вправе принимать участие население Никольско</w:t>
      </w:r>
      <w:r w:rsidR="00B87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87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874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</w:t>
      </w:r>
      <w:r w:rsidR="00E5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области, а также иные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лица.</w:t>
      </w:r>
    </w:p>
    <w:p w14:paraId="5CBB576C" w14:textId="77777777" w:rsidR="003C17C7" w:rsidRPr="003C17C7" w:rsidRDefault="003C17C7" w:rsidP="004A4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ознакомление с проектом документа, выносимого на публичные слушания, осуществляется в источниках его официального опубликования, обнародования.</w:t>
      </w:r>
    </w:p>
    <w:p w14:paraId="1A159F48" w14:textId="73BFDED7" w:rsidR="003C17C7" w:rsidRPr="003C17C7" w:rsidRDefault="003C17C7" w:rsidP="00251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предложения граждан по проекту бюджета Никольско</w:t>
      </w:r>
      <w:r w:rsid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3BB"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</w:t>
      </w:r>
      <w:r w:rsidR="00DB2B75"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3BB"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B75"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по московскому времени 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A75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738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Тосненский район, г. Никольское, ул. Зелёная, д.32, каб.</w:t>
      </w:r>
      <w:r w:rsidR="00675C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8C46DA" w14:textId="043B2429" w:rsidR="00220F90" w:rsidRPr="00220F90" w:rsidRDefault="003C17C7" w:rsidP="0025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0F90" w:rsidRPr="00220F90">
        <w:rPr>
          <w:rFonts w:ascii="Times New Roman" w:hAnsi="Times New Roman" w:cs="Times New Roman"/>
          <w:sz w:val="28"/>
          <w:szCs w:val="28"/>
        </w:rPr>
        <w:t>Образовать комиссию по подготовке и проведению публичных слушаний по проекту бюджета Никольского городского поселения Тосненского района Ленинградской области на 202</w:t>
      </w:r>
      <w:r w:rsidR="006A7552">
        <w:rPr>
          <w:rFonts w:ascii="Times New Roman" w:hAnsi="Times New Roman" w:cs="Times New Roman"/>
          <w:sz w:val="28"/>
          <w:szCs w:val="28"/>
        </w:rPr>
        <w:t>1</w:t>
      </w:r>
      <w:r w:rsidR="00220F90" w:rsidRPr="00220F9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7552">
        <w:rPr>
          <w:rFonts w:ascii="Times New Roman" w:hAnsi="Times New Roman" w:cs="Times New Roman"/>
          <w:sz w:val="28"/>
          <w:szCs w:val="28"/>
        </w:rPr>
        <w:t>2</w:t>
      </w:r>
      <w:r w:rsidR="00220F90" w:rsidRPr="00220F90">
        <w:rPr>
          <w:rFonts w:ascii="Times New Roman" w:hAnsi="Times New Roman" w:cs="Times New Roman"/>
          <w:sz w:val="28"/>
          <w:szCs w:val="28"/>
        </w:rPr>
        <w:t xml:space="preserve"> – 202</w:t>
      </w:r>
      <w:r w:rsidR="006A7552">
        <w:rPr>
          <w:rFonts w:ascii="Times New Roman" w:hAnsi="Times New Roman" w:cs="Times New Roman"/>
          <w:sz w:val="28"/>
          <w:szCs w:val="28"/>
        </w:rPr>
        <w:t>3</w:t>
      </w:r>
      <w:r w:rsidR="00220F90" w:rsidRPr="00220F90">
        <w:rPr>
          <w:rFonts w:ascii="Times New Roman" w:hAnsi="Times New Roman" w:cs="Times New Roman"/>
          <w:sz w:val="28"/>
          <w:szCs w:val="28"/>
        </w:rPr>
        <w:t xml:space="preserve"> </w:t>
      </w:r>
      <w:r w:rsidR="004A46D7">
        <w:rPr>
          <w:rFonts w:ascii="Times New Roman" w:hAnsi="Times New Roman" w:cs="Times New Roman"/>
          <w:sz w:val="28"/>
          <w:szCs w:val="28"/>
        </w:rPr>
        <w:t>годов</w:t>
      </w:r>
      <w:r w:rsidR="00220F90" w:rsidRPr="00220F9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14:paraId="79CFD2BD" w14:textId="77777777" w:rsidR="004A46D7" w:rsidRDefault="00220F90" w:rsidP="0025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>- Белова Иль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F90">
        <w:rPr>
          <w:rFonts w:ascii="Times New Roman" w:hAnsi="Times New Roman" w:cs="Times New Roman"/>
          <w:sz w:val="28"/>
          <w:szCs w:val="28"/>
        </w:rPr>
        <w:t xml:space="preserve"> Петровича,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0F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области;</w:t>
      </w:r>
    </w:p>
    <w:p w14:paraId="0D5D3AFF" w14:textId="34D48B2E" w:rsidR="00220F90" w:rsidRPr="00220F90" w:rsidRDefault="00220F90" w:rsidP="0025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F90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22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Анатолия Анатольевича,</w:t>
      </w:r>
      <w:r w:rsidRPr="00220F9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F90">
        <w:rPr>
          <w:rFonts w:ascii="Times New Roman" w:hAnsi="Times New Roman" w:cs="Times New Roman"/>
          <w:sz w:val="28"/>
          <w:szCs w:val="28"/>
        </w:rPr>
        <w:t xml:space="preserve"> МКУ «Никольский дом</w:t>
      </w:r>
      <w:r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Pr="00220F90">
        <w:rPr>
          <w:rFonts w:ascii="Times New Roman" w:hAnsi="Times New Roman" w:cs="Times New Roman"/>
          <w:sz w:val="28"/>
          <w:szCs w:val="28"/>
        </w:rPr>
        <w:t>;</w:t>
      </w:r>
    </w:p>
    <w:p w14:paraId="4CAD0F99" w14:textId="77777777" w:rsidR="00220F90" w:rsidRDefault="00220F90" w:rsidP="0025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90">
        <w:rPr>
          <w:rFonts w:ascii="Times New Roman" w:hAnsi="Times New Roman" w:cs="Times New Roman"/>
          <w:sz w:val="28"/>
          <w:szCs w:val="28"/>
        </w:rPr>
        <w:t xml:space="preserve">- Козловой </w:t>
      </w:r>
      <w:r>
        <w:rPr>
          <w:rFonts w:ascii="Times New Roman" w:hAnsi="Times New Roman" w:cs="Times New Roman"/>
          <w:sz w:val="28"/>
          <w:szCs w:val="28"/>
        </w:rPr>
        <w:t>Натальи Викторовны,</w:t>
      </w:r>
      <w:r w:rsidRPr="00220F90">
        <w:rPr>
          <w:rFonts w:ascii="Times New Roman" w:hAnsi="Times New Roman" w:cs="Times New Roman"/>
          <w:sz w:val="28"/>
          <w:szCs w:val="28"/>
        </w:rPr>
        <w:t xml:space="preserve"> председателя ко</w:t>
      </w:r>
      <w:r>
        <w:rPr>
          <w:rFonts w:ascii="Times New Roman" w:hAnsi="Times New Roman" w:cs="Times New Roman"/>
          <w:sz w:val="28"/>
          <w:szCs w:val="28"/>
        </w:rPr>
        <w:t>митета финансов, экономики, бухгалтерского учета и отчетности администрации Никольского городского поселения Тосненского района Ленинградской области;</w:t>
      </w:r>
    </w:p>
    <w:p w14:paraId="263C2B96" w14:textId="5168A644" w:rsidR="00220F90" w:rsidRPr="00220F90" w:rsidRDefault="00220F90" w:rsidP="0025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Карпуткиной Марины Алексеевны</w:t>
      </w:r>
      <w:r w:rsidR="008E27AD">
        <w:rPr>
          <w:rFonts w:ascii="Times New Roman" w:hAnsi="Times New Roman" w:cs="Times New Roman"/>
          <w:sz w:val="28"/>
          <w:szCs w:val="28"/>
        </w:rPr>
        <w:t xml:space="preserve">, начальника отдела </w:t>
      </w:r>
      <w:r w:rsidR="004A46D7">
        <w:rPr>
          <w:rFonts w:ascii="Times New Roman" w:hAnsi="Times New Roman" w:cs="Times New Roman"/>
          <w:sz w:val="28"/>
          <w:szCs w:val="28"/>
        </w:rPr>
        <w:br/>
      </w:r>
      <w:r w:rsidR="008E27AD">
        <w:rPr>
          <w:rFonts w:ascii="Times New Roman" w:hAnsi="Times New Roman" w:cs="Times New Roman"/>
          <w:sz w:val="28"/>
          <w:szCs w:val="28"/>
        </w:rPr>
        <w:t>по организационной работе, делопроизводству и кадрам</w:t>
      </w:r>
      <w:r w:rsidR="008E27AD" w:rsidRPr="008E27AD">
        <w:rPr>
          <w:rFonts w:ascii="Times New Roman" w:hAnsi="Times New Roman" w:cs="Times New Roman"/>
          <w:sz w:val="28"/>
          <w:szCs w:val="28"/>
        </w:rPr>
        <w:t xml:space="preserve"> </w:t>
      </w:r>
      <w:r w:rsidR="008E27AD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</w:t>
      </w:r>
      <w:r w:rsidR="004A46D7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14:paraId="4CFCB7A3" w14:textId="77777777"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C1AF" w14:textId="77777777"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C0568" w14:textId="77777777"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82E6A" w14:textId="4B592998" w:rsidR="003C17C7" w:rsidRPr="003C17C7" w:rsidRDefault="003C17C7" w:rsidP="004A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C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56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Белов</w:t>
      </w:r>
    </w:p>
    <w:p w14:paraId="0D6964DD" w14:textId="77777777" w:rsidR="00F31A5F" w:rsidRDefault="00F31A5F"/>
    <w:p w14:paraId="1F4F2949" w14:textId="77777777" w:rsidR="00895968" w:rsidRDefault="00895968">
      <w:pPr>
        <w:rPr>
          <w:rFonts w:ascii="Times New Roman" w:hAnsi="Times New Roman" w:cs="Times New Roman"/>
          <w:sz w:val="28"/>
          <w:szCs w:val="28"/>
        </w:rPr>
      </w:pPr>
    </w:p>
    <w:p w14:paraId="3E228417" w14:textId="77777777" w:rsidR="004A46D7" w:rsidRDefault="004A46D7">
      <w:pPr>
        <w:rPr>
          <w:rFonts w:ascii="Times New Roman" w:hAnsi="Times New Roman" w:cs="Times New Roman"/>
          <w:sz w:val="28"/>
          <w:szCs w:val="28"/>
        </w:rPr>
      </w:pPr>
    </w:p>
    <w:p w14:paraId="4D323CE6" w14:textId="77777777" w:rsidR="004A46D7" w:rsidRDefault="004A46D7">
      <w:pPr>
        <w:rPr>
          <w:rFonts w:ascii="Times New Roman" w:hAnsi="Times New Roman" w:cs="Times New Roman"/>
          <w:sz w:val="28"/>
          <w:szCs w:val="28"/>
        </w:rPr>
      </w:pPr>
    </w:p>
    <w:p w14:paraId="1B571587" w14:textId="77777777" w:rsidR="004A46D7" w:rsidRDefault="004A46D7">
      <w:pPr>
        <w:rPr>
          <w:rFonts w:ascii="Times New Roman" w:hAnsi="Times New Roman" w:cs="Times New Roman"/>
          <w:sz w:val="28"/>
          <w:szCs w:val="28"/>
        </w:rPr>
      </w:pPr>
    </w:p>
    <w:p w14:paraId="76E1AAF0" w14:textId="77777777" w:rsidR="004A46D7" w:rsidRDefault="004A46D7">
      <w:pPr>
        <w:rPr>
          <w:rFonts w:ascii="Times New Roman" w:hAnsi="Times New Roman" w:cs="Times New Roman"/>
          <w:sz w:val="28"/>
          <w:szCs w:val="28"/>
        </w:rPr>
      </w:pPr>
    </w:p>
    <w:p w14:paraId="1E6E9B6A" w14:textId="77777777" w:rsidR="004A46D7" w:rsidRPr="00631693" w:rsidRDefault="004A46D7">
      <w:pPr>
        <w:rPr>
          <w:rFonts w:ascii="Times New Roman" w:hAnsi="Times New Roman" w:cs="Times New Roman"/>
          <w:sz w:val="28"/>
          <w:szCs w:val="28"/>
        </w:rPr>
      </w:pPr>
    </w:p>
    <w:p w14:paraId="3AEF956F" w14:textId="67248D9D" w:rsidR="00895968" w:rsidRPr="0025161A" w:rsidRDefault="004A46D7" w:rsidP="004A46D7">
      <w:pPr>
        <w:pStyle w:val="a9"/>
        <w:rPr>
          <w:rFonts w:ascii="Times New Roman" w:hAnsi="Times New Roman" w:cs="Times New Roman"/>
          <w:sz w:val="20"/>
        </w:rPr>
      </w:pPr>
      <w:bookmarkStart w:id="0" w:name="_GoBack"/>
      <w:r w:rsidRPr="0025161A">
        <w:rPr>
          <w:rFonts w:ascii="Times New Roman" w:hAnsi="Times New Roman" w:cs="Times New Roman"/>
          <w:sz w:val="20"/>
        </w:rPr>
        <w:t>Н.В. Козлова</w:t>
      </w:r>
    </w:p>
    <w:p w14:paraId="36BF6222" w14:textId="0059A305" w:rsidR="004A46D7" w:rsidRPr="0025161A" w:rsidRDefault="004A46D7" w:rsidP="004A46D7">
      <w:pPr>
        <w:pStyle w:val="a9"/>
        <w:rPr>
          <w:rFonts w:ascii="Times New Roman" w:hAnsi="Times New Roman" w:cs="Times New Roman"/>
          <w:sz w:val="20"/>
        </w:rPr>
      </w:pPr>
      <w:r w:rsidRPr="0025161A">
        <w:rPr>
          <w:rFonts w:ascii="Times New Roman" w:hAnsi="Times New Roman" w:cs="Times New Roman"/>
          <w:sz w:val="20"/>
        </w:rPr>
        <w:t>53821</w:t>
      </w:r>
      <w:bookmarkEnd w:id="0"/>
    </w:p>
    <w:sectPr w:rsidR="004A46D7" w:rsidRPr="0025161A" w:rsidSect="0025161A">
      <w:footerReference w:type="even" r:id="rId6"/>
      <w:foot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2301" w14:textId="77777777" w:rsidR="00A55A2B" w:rsidRDefault="00A55A2B">
      <w:pPr>
        <w:spacing w:after="0" w:line="240" w:lineRule="auto"/>
      </w:pPr>
      <w:r>
        <w:separator/>
      </w:r>
    </w:p>
  </w:endnote>
  <w:endnote w:type="continuationSeparator" w:id="0">
    <w:p w14:paraId="53E10F3A" w14:textId="77777777" w:rsidR="00A55A2B" w:rsidRDefault="00A5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6474" w14:textId="77777777"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557203" w14:textId="77777777" w:rsidR="00D7621A" w:rsidRDefault="00A55A2B" w:rsidP="00214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73AE" w14:textId="77777777"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61A">
      <w:rPr>
        <w:rStyle w:val="a5"/>
        <w:noProof/>
      </w:rPr>
      <w:t>2</w:t>
    </w:r>
    <w:r>
      <w:rPr>
        <w:rStyle w:val="a5"/>
      </w:rPr>
      <w:fldChar w:fldCharType="end"/>
    </w:r>
  </w:p>
  <w:p w14:paraId="52F8D278" w14:textId="77777777" w:rsidR="00D7621A" w:rsidRDefault="00A55A2B" w:rsidP="0021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634F" w14:textId="77777777" w:rsidR="00A55A2B" w:rsidRDefault="00A55A2B">
      <w:pPr>
        <w:spacing w:after="0" w:line="240" w:lineRule="auto"/>
      </w:pPr>
      <w:r>
        <w:separator/>
      </w:r>
    </w:p>
  </w:footnote>
  <w:footnote w:type="continuationSeparator" w:id="0">
    <w:p w14:paraId="6275E8AA" w14:textId="77777777" w:rsidR="00A55A2B" w:rsidRDefault="00A5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0B"/>
    <w:rsid w:val="00064ABA"/>
    <w:rsid w:val="00070A83"/>
    <w:rsid w:val="00073825"/>
    <w:rsid w:val="00094066"/>
    <w:rsid w:val="000B4B03"/>
    <w:rsid w:val="000B7708"/>
    <w:rsid w:val="001141D4"/>
    <w:rsid w:val="001D61A9"/>
    <w:rsid w:val="001F0B48"/>
    <w:rsid w:val="00220F90"/>
    <w:rsid w:val="0025161A"/>
    <w:rsid w:val="0028361F"/>
    <w:rsid w:val="002949E5"/>
    <w:rsid w:val="002D0FC3"/>
    <w:rsid w:val="002D6630"/>
    <w:rsid w:val="002F21BE"/>
    <w:rsid w:val="002F437B"/>
    <w:rsid w:val="00326BAE"/>
    <w:rsid w:val="003C17C7"/>
    <w:rsid w:val="003C5795"/>
    <w:rsid w:val="00413D91"/>
    <w:rsid w:val="0045723E"/>
    <w:rsid w:val="004A46D7"/>
    <w:rsid w:val="004B0037"/>
    <w:rsid w:val="004F56BC"/>
    <w:rsid w:val="00574D40"/>
    <w:rsid w:val="00580EB1"/>
    <w:rsid w:val="005A12CC"/>
    <w:rsid w:val="005D0B1C"/>
    <w:rsid w:val="00631693"/>
    <w:rsid w:val="00670E54"/>
    <w:rsid w:val="00675C95"/>
    <w:rsid w:val="006A7552"/>
    <w:rsid w:val="007249C1"/>
    <w:rsid w:val="007C473A"/>
    <w:rsid w:val="00814B83"/>
    <w:rsid w:val="00895968"/>
    <w:rsid w:val="008D616F"/>
    <w:rsid w:val="008E27AD"/>
    <w:rsid w:val="009556C3"/>
    <w:rsid w:val="00986FEE"/>
    <w:rsid w:val="0099220B"/>
    <w:rsid w:val="00A55A2B"/>
    <w:rsid w:val="00AA02A7"/>
    <w:rsid w:val="00AE05B6"/>
    <w:rsid w:val="00B05A38"/>
    <w:rsid w:val="00B63407"/>
    <w:rsid w:val="00B66F89"/>
    <w:rsid w:val="00B813BB"/>
    <w:rsid w:val="00B874AC"/>
    <w:rsid w:val="00BA0FF0"/>
    <w:rsid w:val="00C46CA9"/>
    <w:rsid w:val="00C56DB3"/>
    <w:rsid w:val="00C85605"/>
    <w:rsid w:val="00CC3E4B"/>
    <w:rsid w:val="00CF6BE0"/>
    <w:rsid w:val="00D11A98"/>
    <w:rsid w:val="00D51E38"/>
    <w:rsid w:val="00D57A41"/>
    <w:rsid w:val="00D6210E"/>
    <w:rsid w:val="00DB2B75"/>
    <w:rsid w:val="00E5781F"/>
    <w:rsid w:val="00E64BDB"/>
    <w:rsid w:val="00F27A4F"/>
    <w:rsid w:val="00F31A5F"/>
    <w:rsid w:val="00F34983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6854"/>
  <w15:docId w15:val="{35C9356C-5C40-4199-ADF4-F7EE072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  <w:style w:type="paragraph" w:styleId="a6">
    <w:name w:val="Balloon Text"/>
    <w:basedOn w:val="a"/>
    <w:link w:val="a7"/>
    <w:uiPriority w:val="99"/>
    <w:semiHidden/>
    <w:unhideWhenUsed/>
    <w:rsid w:val="00C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2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A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user-m</cp:lastModifiedBy>
  <cp:revision>2</cp:revision>
  <cp:lastPrinted>2020-11-25T08:29:00Z</cp:lastPrinted>
  <dcterms:created xsi:type="dcterms:W3CDTF">2020-11-25T08:30:00Z</dcterms:created>
  <dcterms:modified xsi:type="dcterms:W3CDTF">2020-11-25T08:30:00Z</dcterms:modified>
</cp:coreProperties>
</file>