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7A53" w14:textId="23C98EF5" w:rsidR="00F67074" w:rsidRPr="00F67074" w:rsidRDefault="00F67074" w:rsidP="00F67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074"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</w:p>
    <w:p w14:paraId="0099AC40" w14:textId="77777777" w:rsidR="00F67074" w:rsidRPr="00F67074" w:rsidRDefault="00F67074" w:rsidP="00F6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074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271BB0A" w14:textId="77777777" w:rsidR="00F67074" w:rsidRPr="00F67074" w:rsidRDefault="00F67074" w:rsidP="00F6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074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021336C" w14:textId="77777777" w:rsidR="00F67074" w:rsidRPr="00F67074" w:rsidRDefault="00F67074" w:rsidP="00F6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BE6B79" w14:textId="77777777" w:rsidR="00F67074" w:rsidRPr="00F67074" w:rsidRDefault="00F67074" w:rsidP="00F6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07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82DC9C0" w14:textId="77777777" w:rsidR="00F67074" w:rsidRPr="00F67074" w:rsidRDefault="00F67074" w:rsidP="00F6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B192" w14:textId="77777777" w:rsidR="00F67074" w:rsidRPr="00F67074" w:rsidRDefault="00F67074" w:rsidP="00F6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26081B" w14:textId="77777777" w:rsidR="00F67074" w:rsidRPr="00F67074" w:rsidRDefault="00F67074" w:rsidP="00F6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F6707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F6707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14:paraId="72D305C6" w14:textId="77777777" w:rsidR="00F410E2" w:rsidRPr="00F410E2" w:rsidRDefault="00F410E2" w:rsidP="00F4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1647C" w14:textId="50898E22" w:rsidR="00F410E2" w:rsidRPr="00F67074" w:rsidRDefault="00F67074" w:rsidP="00F4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F410E2" w:rsidRPr="00F67074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78C89DB8" w14:textId="77777777" w:rsidR="00F410E2" w:rsidRPr="00F410E2" w:rsidRDefault="00F410E2" w:rsidP="00F4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46FE7D" w14:textId="4472C983" w:rsidR="00F410E2" w:rsidRDefault="00F410E2" w:rsidP="00C27114">
      <w:pPr>
        <w:tabs>
          <w:tab w:val="left" w:pos="5954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F410E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ED6BF5">
        <w:rPr>
          <w:rFonts w:ascii="Times New Roman" w:hAnsi="Times New Roman" w:cs="Times New Roman"/>
          <w:sz w:val="28"/>
          <w:szCs w:val="28"/>
        </w:rPr>
        <w:t>оформлению</w:t>
      </w:r>
      <w:r w:rsidR="00ED6BF5" w:rsidRPr="000E3834">
        <w:rPr>
          <w:rFonts w:ascii="Times New Roman" w:hAnsi="Times New Roman" w:cs="Times New Roman"/>
          <w:sz w:val="28"/>
          <w:szCs w:val="28"/>
        </w:rPr>
        <w:t xml:space="preserve"> согласия на обмен жилыми помещениями, предоставленными по договорам социального найма</w:t>
      </w:r>
      <w:r w:rsidR="00ED6BF5">
        <w:rPr>
          <w:rFonts w:ascii="Times New Roman" w:hAnsi="Times New Roman" w:cs="Times New Roman"/>
          <w:sz w:val="28"/>
          <w:szCs w:val="28"/>
        </w:rPr>
        <w:t>,</w:t>
      </w:r>
      <w:r w:rsidR="00ED6BF5" w:rsidRPr="000E383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Никольское городское поселение Тосненского района Ленинградской области</w:t>
      </w:r>
    </w:p>
    <w:p w14:paraId="144D4130" w14:textId="77777777" w:rsidR="00ED6BF5" w:rsidRPr="00F410E2" w:rsidRDefault="00ED6BF5" w:rsidP="00ED6BF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DBD33" w14:textId="6842FA7E" w:rsidR="00F410E2" w:rsidRPr="00F410E2" w:rsidRDefault="00F410E2" w:rsidP="00ED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6BF5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F410E2">
          <w:rPr>
            <w:rFonts w:ascii="Times New Roman" w:hAnsi="Times New Roman" w:cs="Times New Roman"/>
            <w:sz w:val="28"/>
            <w:szCs w:val="28"/>
          </w:rPr>
          <w:t>Федеральным законом от 06.10.2003 №</w:t>
        </w:r>
        <w:r w:rsidR="00ED6BF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410E2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F410E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F410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410E2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</w:p>
    <w:p w14:paraId="1D704BC9" w14:textId="77777777" w:rsidR="00F410E2" w:rsidRPr="00F410E2" w:rsidRDefault="00F410E2" w:rsidP="00F4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8140A" w14:textId="77777777" w:rsidR="00F410E2" w:rsidRPr="00F410E2" w:rsidRDefault="00F410E2" w:rsidP="00F4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E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EC5C269" w14:textId="77777777" w:rsidR="00F410E2" w:rsidRPr="00F410E2" w:rsidRDefault="00F410E2" w:rsidP="00F410E2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14:paraId="13C01CE0" w14:textId="02A97618" w:rsidR="00F410E2" w:rsidRPr="00F410E2" w:rsidRDefault="00F410E2" w:rsidP="00ED6BF5">
      <w:pPr>
        <w:pStyle w:val="af2"/>
        <w:spacing w:after="0"/>
        <w:ind w:left="0" w:firstLine="567"/>
        <w:jc w:val="both"/>
        <w:rPr>
          <w:sz w:val="28"/>
          <w:szCs w:val="28"/>
        </w:rPr>
      </w:pPr>
      <w:r w:rsidRPr="00F410E2">
        <w:rPr>
          <w:sz w:val="28"/>
          <w:szCs w:val="28"/>
        </w:rPr>
        <w:t xml:space="preserve">1. Утвердить административный регламент </w:t>
      </w:r>
      <w:r w:rsidR="00ED6BF5" w:rsidRPr="00F410E2">
        <w:rPr>
          <w:sz w:val="28"/>
          <w:szCs w:val="28"/>
        </w:rPr>
        <w:t xml:space="preserve">предоставления муниципальной услуги по </w:t>
      </w:r>
      <w:r w:rsidR="00ED6BF5">
        <w:rPr>
          <w:sz w:val="28"/>
          <w:szCs w:val="28"/>
        </w:rPr>
        <w:t>оформлению</w:t>
      </w:r>
      <w:r w:rsidR="00ED6BF5" w:rsidRPr="000E3834">
        <w:rPr>
          <w:sz w:val="28"/>
          <w:szCs w:val="28"/>
        </w:rPr>
        <w:t xml:space="preserve"> согласия на обмен жилыми помещениями, предоставленными по договорам социального найма</w:t>
      </w:r>
      <w:r w:rsidR="00ED6BF5">
        <w:rPr>
          <w:sz w:val="28"/>
          <w:szCs w:val="28"/>
        </w:rPr>
        <w:t>,</w:t>
      </w:r>
      <w:r w:rsidR="00ED6BF5" w:rsidRPr="000E3834">
        <w:rPr>
          <w:sz w:val="28"/>
          <w:szCs w:val="28"/>
        </w:rPr>
        <w:t xml:space="preserve"> в муниципальном образовании Никольское городское поселение Тосненского района Ленинградской области</w:t>
      </w:r>
      <w:r w:rsidR="00ED6BF5">
        <w:rPr>
          <w:sz w:val="28"/>
          <w:szCs w:val="28"/>
        </w:rPr>
        <w:t xml:space="preserve"> </w:t>
      </w:r>
      <w:r w:rsidRPr="00F410E2">
        <w:rPr>
          <w:sz w:val="28"/>
          <w:szCs w:val="28"/>
        </w:rPr>
        <w:t>согласно приложению.</w:t>
      </w:r>
    </w:p>
    <w:p w14:paraId="4C2071F9" w14:textId="04E0C9E2" w:rsidR="00F410E2" w:rsidRPr="00F410E2" w:rsidRDefault="00F410E2" w:rsidP="00ED6BF5">
      <w:pPr>
        <w:pStyle w:val="af2"/>
        <w:spacing w:after="0"/>
        <w:ind w:left="0" w:firstLine="567"/>
        <w:jc w:val="both"/>
        <w:rPr>
          <w:sz w:val="28"/>
          <w:szCs w:val="28"/>
        </w:rPr>
      </w:pPr>
      <w:r w:rsidRPr="00F410E2">
        <w:rPr>
          <w:sz w:val="28"/>
          <w:szCs w:val="28"/>
        </w:rPr>
        <w:t>2.</w:t>
      </w:r>
      <w:r w:rsidR="00B86B03">
        <w:rPr>
          <w:sz w:val="28"/>
          <w:szCs w:val="28"/>
        </w:rPr>
        <w:t xml:space="preserve"> </w:t>
      </w:r>
      <w:r w:rsidRPr="00F410E2">
        <w:rPr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</w:t>
      </w:r>
      <w:r w:rsidR="00B86B03">
        <w:rPr>
          <w:sz w:val="28"/>
          <w:szCs w:val="28"/>
        </w:rPr>
        <w:t xml:space="preserve"> Тосненского района Л</w:t>
      </w:r>
      <w:r w:rsidR="00ED6BF5">
        <w:rPr>
          <w:sz w:val="28"/>
          <w:szCs w:val="28"/>
        </w:rPr>
        <w:t>енинградской области</w:t>
      </w:r>
      <w:r w:rsidRPr="00F410E2">
        <w:rPr>
          <w:sz w:val="28"/>
          <w:szCs w:val="28"/>
        </w:rPr>
        <w:t>.</w:t>
      </w:r>
    </w:p>
    <w:p w14:paraId="13C14AEE" w14:textId="77777777" w:rsidR="00F410E2" w:rsidRPr="00F410E2" w:rsidRDefault="00F410E2" w:rsidP="00ED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E2">
        <w:rPr>
          <w:rFonts w:ascii="Times New Roman" w:hAnsi="Times New Roman" w:cs="Times New Roman"/>
          <w:sz w:val="28"/>
          <w:szCs w:val="28"/>
        </w:rPr>
        <w:t>3. Контроль за исполнение постановления возложить на заместителя главы администрации Смирнова А.Ю.</w:t>
      </w:r>
    </w:p>
    <w:p w14:paraId="79644E65" w14:textId="77777777" w:rsidR="00F410E2" w:rsidRDefault="00F410E2" w:rsidP="00F410E2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14:paraId="717846E2" w14:textId="77777777" w:rsidR="00C27114" w:rsidRPr="00F410E2" w:rsidRDefault="00C27114" w:rsidP="00F410E2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14:paraId="2FE4C549" w14:textId="441D092D" w:rsidR="00F410E2" w:rsidRPr="00F410E2" w:rsidRDefault="00F410E2" w:rsidP="00F4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E2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F410E2">
        <w:rPr>
          <w:rFonts w:ascii="Times New Roman" w:hAnsi="Times New Roman" w:cs="Times New Roman"/>
          <w:sz w:val="28"/>
          <w:szCs w:val="28"/>
        </w:rPr>
        <w:tab/>
      </w:r>
      <w:r w:rsidRPr="00F410E2">
        <w:rPr>
          <w:rFonts w:ascii="Times New Roman" w:hAnsi="Times New Roman" w:cs="Times New Roman"/>
          <w:sz w:val="28"/>
          <w:szCs w:val="28"/>
        </w:rPr>
        <w:tab/>
      </w:r>
      <w:r w:rsidRPr="00F410E2">
        <w:rPr>
          <w:rFonts w:ascii="Times New Roman" w:hAnsi="Times New Roman" w:cs="Times New Roman"/>
          <w:sz w:val="28"/>
          <w:szCs w:val="28"/>
        </w:rPr>
        <w:tab/>
      </w:r>
      <w:r w:rsidRPr="00F410E2">
        <w:rPr>
          <w:rFonts w:ascii="Times New Roman" w:hAnsi="Times New Roman" w:cs="Times New Roman"/>
          <w:sz w:val="28"/>
          <w:szCs w:val="28"/>
        </w:rPr>
        <w:tab/>
      </w:r>
      <w:r w:rsidRPr="00F410E2">
        <w:rPr>
          <w:rFonts w:ascii="Times New Roman" w:hAnsi="Times New Roman" w:cs="Times New Roman"/>
          <w:sz w:val="28"/>
          <w:szCs w:val="28"/>
        </w:rPr>
        <w:tab/>
      </w:r>
      <w:r w:rsidRPr="00F410E2">
        <w:rPr>
          <w:rFonts w:ascii="Times New Roman" w:hAnsi="Times New Roman" w:cs="Times New Roman"/>
          <w:sz w:val="28"/>
          <w:szCs w:val="28"/>
        </w:rPr>
        <w:tab/>
      </w:r>
      <w:r w:rsidR="00ED6B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10E2">
        <w:rPr>
          <w:rFonts w:ascii="Times New Roman" w:hAnsi="Times New Roman" w:cs="Times New Roman"/>
          <w:sz w:val="28"/>
          <w:szCs w:val="28"/>
        </w:rPr>
        <w:tab/>
        <w:t>С.А.Шикалов</w:t>
      </w:r>
    </w:p>
    <w:p w14:paraId="147593DC" w14:textId="77777777" w:rsidR="00F67074" w:rsidRDefault="00F67074" w:rsidP="00F410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2A3397" w14:textId="1725088F" w:rsidR="00F410E2" w:rsidRPr="00F67074" w:rsidRDefault="00F410E2" w:rsidP="00F410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7074">
        <w:rPr>
          <w:rFonts w:ascii="Times New Roman" w:hAnsi="Times New Roman" w:cs="Times New Roman"/>
          <w:sz w:val="20"/>
          <w:szCs w:val="20"/>
        </w:rPr>
        <w:t>А.Д.Савельева</w:t>
      </w:r>
      <w:proofErr w:type="spellEnd"/>
    </w:p>
    <w:p w14:paraId="746F2E43" w14:textId="77777777" w:rsidR="00F67074" w:rsidRDefault="00F410E2" w:rsidP="00ED6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67074" w:rsidSect="00F67074">
          <w:footerReference w:type="first" r:id="rId11"/>
          <w:pgSz w:w="11905" w:h="16838"/>
          <w:pgMar w:top="1134" w:right="848" w:bottom="709" w:left="1418" w:header="0" w:footer="0" w:gutter="0"/>
          <w:cols w:space="720"/>
          <w:docGrid w:linePitch="299"/>
        </w:sectPr>
      </w:pPr>
      <w:r w:rsidRPr="00F67074">
        <w:rPr>
          <w:rFonts w:ascii="Times New Roman" w:hAnsi="Times New Roman" w:cs="Times New Roman"/>
          <w:sz w:val="20"/>
          <w:szCs w:val="20"/>
        </w:rPr>
        <w:t>53785</w:t>
      </w:r>
    </w:p>
    <w:p w14:paraId="3EF0B14C" w14:textId="77777777" w:rsidR="00F67074" w:rsidRDefault="00337190" w:rsidP="00F67074">
      <w:pPr>
        <w:pStyle w:val="ConsPlusTitle"/>
        <w:widowControl/>
        <w:ind w:left="5387"/>
        <w:rPr>
          <w:b w:val="0"/>
        </w:rPr>
      </w:pPr>
      <w:r w:rsidRPr="00F410E2">
        <w:rPr>
          <w:b w:val="0"/>
        </w:rPr>
        <w:lastRenderedPageBreak/>
        <w:t>Приложение</w:t>
      </w:r>
      <w:r w:rsidR="00F410E2" w:rsidRPr="00F410E2">
        <w:rPr>
          <w:b w:val="0"/>
        </w:rPr>
        <w:t xml:space="preserve"> </w:t>
      </w:r>
    </w:p>
    <w:p w14:paraId="43A83A37" w14:textId="356C1470" w:rsidR="00F410E2" w:rsidRPr="00F410E2" w:rsidRDefault="00F410E2" w:rsidP="00F67074">
      <w:pPr>
        <w:pStyle w:val="ConsPlusTitle"/>
        <w:widowControl/>
        <w:ind w:left="5387"/>
        <w:rPr>
          <w:b w:val="0"/>
        </w:rPr>
      </w:pPr>
      <w:r w:rsidRPr="00F410E2">
        <w:rPr>
          <w:b w:val="0"/>
        </w:rPr>
        <w:t xml:space="preserve">к постановлению администрации Никольского городского поселения </w:t>
      </w:r>
    </w:p>
    <w:p w14:paraId="0E58DB71" w14:textId="77777777" w:rsidR="00F67074" w:rsidRDefault="00F410E2" w:rsidP="00F67074">
      <w:pPr>
        <w:pStyle w:val="ConsPlusTitle"/>
        <w:widowControl/>
        <w:ind w:left="5387"/>
        <w:rPr>
          <w:b w:val="0"/>
        </w:rPr>
      </w:pPr>
      <w:r w:rsidRPr="00F410E2">
        <w:rPr>
          <w:b w:val="0"/>
        </w:rPr>
        <w:t xml:space="preserve">Тосненского района </w:t>
      </w:r>
    </w:p>
    <w:p w14:paraId="7719A7DB" w14:textId="01E72DDC" w:rsidR="00F410E2" w:rsidRPr="00F410E2" w:rsidRDefault="00F410E2" w:rsidP="00F67074">
      <w:pPr>
        <w:pStyle w:val="ConsPlusTitle"/>
        <w:widowControl/>
        <w:ind w:left="5387"/>
        <w:rPr>
          <w:b w:val="0"/>
        </w:rPr>
      </w:pPr>
      <w:r w:rsidRPr="00F410E2">
        <w:rPr>
          <w:b w:val="0"/>
        </w:rPr>
        <w:t xml:space="preserve">Ленинградской области </w:t>
      </w:r>
    </w:p>
    <w:p w14:paraId="3388B3C4" w14:textId="7F29D63A" w:rsidR="00FE54E6" w:rsidRPr="00F410E2" w:rsidRDefault="00F410E2" w:rsidP="00F67074">
      <w:pPr>
        <w:pStyle w:val="ConsPlusTitle"/>
        <w:widowControl/>
        <w:ind w:left="5387"/>
        <w:rPr>
          <w:b w:val="0"/>
        </w:rPr>
      </w:pPr>
      <w:r w:rsidRPr="00F410E2">
        <w:rPr>
          <w:b w:val="0"/>
        </w:rPr>
        <w:t>от ____</w:t>
      </w:r>
      <w:r w:rsidR="00F67074">
        <w:rPr>
          <w:b w:val="0"/>
        </w:rPr>
        <w:t>____</w:t>
      </w:r>
      <w:r w:rsidRPr="00F410E2">
        <w:rPr>
          <w:b w:val="0"/>
        </w:rPr>
        <w:t>__№___</w:t>
      </w:r>
      <w:r w:rsidR="00F67074">
        <w:rPr>
          <w:b w:val="0"/>
        </w:rPr>
        <w:t>___</w:t>
      </w:r>
      <w:r w:rsidRPr="00F410E2">
        <w:rPr>
          <w:b w:val="0"/>
        </w:rPr>
        <w:t>__</w:t>
      </w:r>
    </w:p>
    <w:p w14:paraId="0ACEA61F" w14:textId="77777777" w:rsidR="00F410E2" w:rsidRDefault="00F410E2" w:rsidP="00F410E2">
      <w:pPr>
        <w:pStyle w:val="ConsPlusTitle"/>
        <w:jc w:val="center"/>
        <w:rPr>
          <w:b w:val="0"/>
          <w:sz w:val="28"/>
          <w:szCs w:val="28"/>
        </w:rPr>
      </w:pPr>
    </w:p>
    <w:p w14:paraId="030C684F" w14:textId="77777777" w:rsidR="00F67074" w:rsidRDefault="00F67074" w:rsidP="00F410E2">
      <w:pPr>
        <w:pStyle w:val="ConsPlusTitle"/>
        <w:jc w:val="center"/>
        <w:rPr>
          <w:b w:val="0"/>
          <w:sz w:val="28"/>
          <w:szCs w:val="28"/>
        </w:rPr>
      </w:pPr>
    </w:p>
    <w:p w14:paraId="76BDD9BE" w14:textId="634F81CB" w:rsidR="00653F01" w:rsidRPr="00F410E2" w:rsidRDefault="00337190" w:rsidP="00F410E2">
      <w:pPr>
        <w:pStyle w:val="ConsPlusTitle"/>
        <w:jc w:val="center"/>
        <w:rPr>
          <w:sz w:val="28"/>
          <w:szCs w:val="28"/>
        </w:rPr>
      </w:pPr>
      <w:r w:rsidRPr="00F410E2">
        <w:rPr>
          <w:sz w:val="28"/>
          <w:szCs w:val="28"/>
        </w:rPr>
        <w:t>АДМИНИСТРАТИВНЫЙ РЕГЛАМЕНТ</w:t>
      </w:r>
      <w:r w:rsidR="00FE54E6" w:rsidRPr="00F410E2">
        <w:rPr>
          <w:sz w:val="28"/>
          <w:szCs w:val="28"/>
        </w:rPr>
        <w:t xml:space="preserve"> </w:t>
      </w:r>
      <w:r w:rsidR="00FE54E6" w:rsidRPr="00F410E2">
        <w:rPr>
          <w:sz w:val="28"/>
          <w:szCs w:val="28"/>
        </w:rPr>
        <w:br/>
      </w:r>
      <w:r w:rsidRPr="00F410E2">
        <w:rPr>
          <w:sz w:val="28"/>
          <w:szCs w:val="28"/>
        </w:rPr>
        <w:t>предоставления</w:t>
      </w:r>
      <w:r w:rsidR="00FE54E6" w:rsidRPr="00F410E2">
        <w:rPr>
          <w:sz w:val="28"/>
          <w:szCs w:val="28"/>
        </w:rPr>
        <w:t xml:space="preserve"> муниципальной услуги</w:t>
      </w:r>
      <w:r w:rsidR="00653F01" w:rsidRPr="00F410E2">
        <w:rPr>
          <w:sz w:val="28"/>
          <w:szCs w:val="28"/>
        </w:rPr>
        <w:t xml:space="preserve"> </w:t>
      </w:r>
      <w:r w:rsidRPr="00F410E2">
        <w:rPr>
          <w:sz w:val="28"/>
          <w:szCs w:val="28"/>
        </w:rPr>
        <w:t>по оформлению</w:t>
      </w:r>
      <w:r w:rsidR="007E3803">
        <w:rPr>
          <w:sz w:val="28"/>
          <w:szCs w:val="28"/>
        </w:rPr>
        <w:t xml:space="preserve"> согласия</w:t>
      </w:r>
      <w:r w:rsidR="00653F01" w:rsidRPr="00F410E2">
        <w:rPr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ED6BF5">
        <w:rPr>
          <w:sz w:val="28"/>
          <w:szCs w:val="28"/>
        </w:rPr>
        <w:t>,</w:t>
      </w:r>
      <w:r w:rsidR="00653F01" w:rsidRPr="00F410E2">
        <w:rPr>
          <w:sz w:val="28"/>
          <w:szCs w:val="28"/>
        </w:rPr>
        <w:t xml:space="preserve"> в </w:t>
      </w:r>
      <w:r w:rsidRPr="00F410E2">
        <w:rPr>
          <w:sz w:val="28"/>
          <w:szCs w:val="28"/>
        </w:rPr>
        <w:t>муниципальном образовании Никольское городское поселение Тосненского района Ленинградской области</w:t>
      </w:r>
      <w:r w:rsidR="00FE54E6" w:rsidRPr="00F410E2">
        <w:rPr>
          <w:sz w:val="28"/>
          <w:szCs w:val="28"/>
        </w:rPr>
        <w:t xml:space="preserve"> </w:t>
      </w:r>
    </w:p>
    <w:p w14:paraId="6C57453B" w14:textId="77777777"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B07E855" w14:textId="77777777"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969077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0C43D" w14:textId="3898DAE8" w:rsidR="007076BA" w:rsidRPr="000E3834" w:rsidRDefault="009D43E2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3834" w:rsidRPr="000E383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Административный регламент предоставления услуги </w:t>
      </w:r>
      <w:r w:rsidR="000E3834" w:rsidRPr="000E3834">
        <w:rPr>
          <w:rFonts w:ascii="Times New Roman" w:hAnsi="Times New Roman" w:cs="Times New Roman"/>
          <w:sz w:val="28"/>
          <w:szCs w:val="28"/>
        </w:rPr>
        <w:t xml:space="preserve"> «Оформление согласия (отказа) на обмен жилыми помещениями, предоставленными по договорам социального найма</w:t>
      </w:r>
      <w:r w:rsidR="00ED6BF5">
        <w:rPr>
          <w:rFonts w:ascii="Times New Roman" w:hAnsi="Times New Roman" w:cs="Times New Roman"/>
          <w:sz w:val="28"/>
          <w:szCs w:val="28"/>
        </w:rPr>
        <w:t>,</w:t>
      </w:r>
      <w:r w:rsidR="000E3834" w:rsidRPr="000E383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Никольское городское поселение Тосненского района Ленинградской области»</w:t>
      </w:r>
      <w:r w:rsidR="000E3834">
        <w:rPr>
          <w:rFonts w:ascii="Times New Roman" w:hAnsi="Times New Roman" w:cs="Times New Roman"/>
          <w:sz w:val="28"/>
          <w:szCs w:val="28"/>
        </w:rPr>
        <w:t xml:space="preserve"> </w:t>
      </w:r>
      <w:r w:rsidR="000E3834" w:rsidRPr="000E383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(далее – </w:t>
      </w:r>
      <w:r w:rsidR="000E383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Административный </w:t>
      </w:r>
      <w:r w:rsidR="000E3834" w:rsidRPr="000E383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регламент), </w:t>
      </w:r>
      <w:r w:rsidR="000E3834" w:rsidRPr="000E3834">
        <w:rPr>
          <w:rFonts w:ascii="Times New Roman" w:hAnsi="Times New Roman" w:cs="Times New Roman"/>
          <w:sz w:val="28"/>
          <w:szCs w:val="28"/>
        </w:rPr>
        <w:t>разработан с целью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</w:t>
      </w:r>
      <w:proofErr w:type="gramEnd"/>
      <w:r w:rsidR="000E3834" w:rsidRPr="000E3834">
        <w:rPr>
          <w:rFonts w:ascii="Times New Roman" w:hAnsi="Times New Roman" w:cs="Times New Roman"/>
          <w:sz w:val="28"/>
          <w:szCs w:val="28"/>
        </w:rPr>
        <w:t>, уполномоченных органами местного самоуправления муниципального образования Никольское городское поселение Тосненского района Ленинградской области.</w:t>
      </w:r>
    </w:p>
    <w:p w14:paraId="46491CFD" w14:textId="68120CC9" w:rsidR="00356A34" w:rsidRDefault="00D5154A" w:rsidP="00356A34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60"/>
      <w:bookmarkEnd w:id="3"/>
      <w:r w:rsidR="00356A34" w:rsidRPr="00356A34">
        <w:rPr>
          <w:rFonts w:ascii="Times New Roman" w:hAnsi="Times New Roman"/>
          <w:sz w:val="28"/>
          <w:szCs w:val="28"/>
        </w:rPr>
        <w:t>Муниципальную услугу предоставляет администрация  Никольского городского поселения  Тосненского  района  Ленинградской  области</w:t>
      </w:r>
      <w:r w:rsidR="00356A34">
        <w:rPr>
          <w:rFonts w:ascii="Times New Roman" w:hAnsi="Times New Roman"/>
          <w:sz w:val="28"/>
          <w:szCs w:val="28"/>
        </w:rPr>
        <w:t xml:space="preserve"> (далее – орган местного самоуправления, Администрация)</w:t>
      </w:r>
      <w:r w:rsidR="00356A34" w:rsidRPr="00356A34">
        <w:rPr>
          <w:rFonts w:ascii="Times New Roman" w:hAnsi="Times New Roman"/>
          <w:sz w:val="28"/>
          <w:szCs w:val="28"/>
        </w:rPr>
        <w:t xml:space="preserve">. </w:t>
      </w:r>
    </w:p>
    <w:p w14:paraId="11457177" w14:textId="4D92D5C7" w:rsidR="00356A34" w:rsidRDefault="00356A34" w:rsidP="00356A34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56A34">
        <w:rPr>
          <w:rFonts w:ascii="Times New Roman" w:hAnsi="Times New Roman"/>
          <w:sz w:val="28"/>
          <w:szCs w:val="28"/>
        </w:rPr>
        <w:t>Структурным подразделением, о</w:t>
      </w:r>
      <w:r>
        <w:rPr>
          <w:rFonts w:ascii="Times New Roman" w:hAnsi="Times New Roman"/>
          <w:sz w:val="28"/>
          <w:szCs w:val="28"/>
        </w:rPr>
        <w:t>тветственным за предоставление м</w:t>
      </w:r>
      <w:r w:rsidRPr="00356A34">
        <w:rPr>
          <w:rFonts w:ascii="Times New Roman" w:hAnsi="Times New Roman"/>
          <w:sz w:val="28"/>
          <w:szCs w:val="28"/>
        </w:rPr>
        <w:t xml:space="preserve">униципальной услуги, является </w:t>
      </w:r>
      <w:r>
        <w:rPr>
          <w:rFonts w:ascii="Times New Roman" w:hAnsi="Times New Roman"/>
          <w:sz w:val="28"/>
          <w:szCs w:val="28"/>
        </w:rPr>
        <w:t>жилищный сектор Администрации</w:t>
      </w:r>
      <w:r w:rsidR="0022308F">
        <w:rPr>
          <w:rFonts w:ascii="Times New Roman" w:hAnsi="Times New Roman"/>
          <w:sz w:val="28"/>
          <w:szCs w:val="28"/>
        </w:rPr>
        <w:t>.</w:t>
      </w:r>
      <w:r w:rsidRPr="00356A34">
        <w:rPr>
          <w:rFonts w:ascii="Times New Roman" w:hAnsi="Times New Roman"/>
          <w:sz w:val="28"/>
          <w:szCs w:val="28"/>
        </w:rPr>
        <w:t xml:space="preserve"> </w:t>
      </w:r>
    </w:p>
    <w:p w14:paraId="290CB050" w14:textId="20FB28B1" w:rsidR="001800DD" w:rsidRPr="001800DD" w:rsidRDefault="001800DD" w:rsidP="0018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DD">
        <w:rPr>
          <w:rFonts w:ascii="Times New Roman" w:hAnsi="Times New Roman" w:cs="Times New Roman"/>
          <w:sz w:val="28"/>
          <w:szCs w:val="28"/>
        </w:rPr>
        <w:t>1.4.1. Мес</w:t>
      </w:r>
      <w:r>
        <w:rPr>
          <w:rFonts w:ascii="Times New Roman" w:hAnsi="Times New Roman" w:cs="Times New Roman"/>
          <w:sz w:val="28"/>
          <w:szCs w:val="28"/>
        </w:rPr>
        <w:t>тонахождение жилищного сектора А</w:t>
      </w:r>
      <w:r w:rsidRPr="001800DD">
        <w:rPr>
          <w:rFonts w:ascii="Times New Roman" w:hAnsi="Times New Roman" w:cs="Times New Roman"/>
          <w:sz w:val="28"/>
          <w:szCs w:val="28"/>
        </w:rPr>
        <w:t xml:space="preserve">дминистрации: 187026, Ленинградская область, Тосненский район, г. Никольское, ул. Зеленая, д.32, </w:t>
      </w:r>
      <w:r>
        <w:rPr>
          <w:rFonts w:ascii="Times New Roman" w:hAnsi="Times New Roman" w:cs="Times New Roman"/>
          <w:sz w:val="28"/>
          <w:szCs w:val="28"/>
        </w:rPr>
        <w:t>кабинет № 31, телефон 8(81361)53785.</w:t>
      </w:r>
    </w:p>
    <w:p w14:paraId="66D4C3D4" w14:textId="569B89A4" w:rsidR="001800DD" w:rsidRPr="001800DD" w:rsidRDefault="001800DD" w:rsidP="0018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DD">
        <w:rPr>
          <w:rFonts w:ascii="Times New Roman" w:hAnsi="Times New Roman" w:cs="Times New Roman"/>
          <w:sz w:val="28"/>
          <w:szCs w:val="28"/>
        </w:rPr>
        <w:t xml:space="preserve">1.4.2. Рабочее время жилищного сектора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0DD">
        <w:rPr>
          <w:rFonts w:ascii="Times New Roman" w:hAnsi="Times New Roman" w:cs="Times New Roman"/>
          <w:sz w:val="28"/>
          <w:szCs w:val="28"/>
        </w:rPr>
        <w:t>дминистрации:</w:t>
      </w:r>
    </w:p>
    <w:p w14:paraId="0B6982E5" w14:textId="297E1D7A" w:rsidR="001800DD" w:rsidRPr="001800DD" w:rsidRDefault="001800DD" w:rsidP="001800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00DD">
        <w:rPr>
          <w:sz w:val="28"/>
          <w:szCs w:val="28"/>
        </w:rPr>
        <w:t xml:space="preserve">- </w:t>
      </w:r>
      <w:r w:rsidRPr="001800DD">
        <w:rPr>
          <w:rFonts w:ascii="Times New Roman" w:hAnsi="Times New Roman" w:cs="Times New Roman"/>
          <w:sz w:val="28"/>
          <w:szCs w:val="28"/>
        </w:rPr>
        <w:t>понедельник - четверг с 8.30 до 17.42;</w:t>
      </w:r>
    </w:p>
    <w:p w14:paraId="69CF4DBA" w14:textId="77777777" w:rsidR="001800DD" w:rsidRPr="001800DD" w:rsidRDefault="001800DD" w:rsidP="001800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00DD">
        <w:rPr>
          <w:rFonts w:ascii="Times New Roman" w:hAnsi="Times New Roman" w:cs="Times New Roman"/>
          <w:sz w:val="28"/>
          <w:szCs w:val="28"/>
        </w:rPr>
        <w:t>- пятница с 8.30 до 16.42;</w:t>
      </w:r>
    </w:p>
    <w:p w14:paraId="50E5BDCC" w14:textId="77777777" w:rsidR="001800DD" w:rsidRPr="001800DD" w:rsidRDefault="001800DD" w:rsidP="001800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00DD">
        <w:rPr>
          <w:rFonts w:ascii="Times New Roman" w:hAnsi="Times New Roman" w:cs="Times New Roman"/>
          <w:sz w:val="28"/>
          <w:szCs w:val="28"/>
        </w:rPr>
        <w:t>- перерыв на обед с 13.00 до 14.00;</w:t>
      </w:r>
    </w:p>
    <w:p w14:paraId="18AF2429" w14:textId="77777777" w:rsidR="001800DD" w:rsidRPr="001800DD" w:rsidRDefault="001800DD" w:rsidP="001800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00DD">
        <w:rPr>
          <w:rFonts w:ascii="Times New Roman" w:hAnsi="Times New Roman" w:cs="Times New Roman"/>
          <w:sz w:val="28"/>
          <w:szCs w:val="28"/>
        </w:rPr>
        <w:t>- суббота, воскресенье - выходные дни.</w:t>
      </w:r>
    </w:p>
    <w:p w14:paraId="4E092F78" w14:textId="77777777" w:rsidR="001800DD" w:rsidRDefault="001800DD" w:rsidP="00180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DD">
        <w:rPr>
          <w:rFonts w:ascii="Times New Roman" w:hAnsi="Times New Roman" w:cs="Times New Roman"/>
          <w:sz w:val="28"/>
          <w:szCs w:val="28"/>
        </w:rPr>
        <w:t xml:space="preserve">- приемные дни – понедельник, вторник, среда. </w:t>
      </w:r>
    </w:p>
    <w:p w14:paraId="4BE65E79" w14:textId="516EFA1D" w:rsidR="001800DD" w:rsidRPr="001800DD" w:rsidRDefault="001800DD" w:rsidP="0018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0E2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</w:t>
      </w:r>
      <w:r>
        <w:rPr>
          <w:rFonts w:ascii="Times New Roman" w:hAnsi="Times New Roman" w:cs="Times New Roman"/>
          <w:sz w:val="28"/>
          <w:szCs w:val="28"/>
        </w:rPr>
        <w:t>у дню, уменьшается на один час.</w:t>
      </w:r>
    </w:p>
    <w:p w14:paraId="25A66688" w14:textId="1BE8FE97" w:rsidR="00F12FE0" w:rsidRDefault="009D43E2" w:rsidP="001800D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F12FE0" w:rsidRPr="00F12FE0">
        <w:rPr>
          <w:rFonts w:ascii="Times New Roman" w:hAnsi="Times New Roman"/>
          <w:sz w:val="28"/>
          <w:szCs w:val="28"/>
        </w:rPr>
        <w:t xml:space="preserve">При наличии соглашения о взаимодействии между государственным бюджетным учреждением Ленинградской области «Многофункциональный </w:t>
      </w:r>
      <w:r w:rsidR="00F12FE0" w:rsidRPr="00F12FE0">
        <w:rPr>
          <w:rFonts w:ascii="Times New Roman" w:hAnsi="Times New Roman"/>
          <w:sz w:val="28"/>
          <w:szCs w:val="28"/>
        </w:rPr>
        <w:lastRenderedPageBreak/>
        <w:t xml:space="preserve">центр предоставления государственных и муниципальных услуг» (далее – МФЦ) и </w:t>
      </w:r>
      <w:r w:rsidR="00F12FE0">
        <w:rPr>
          <w:rFonts w:ascii="Times New Roman" w:hAnsi="Times New Roman"/>
          <w:sz w:val="28"/>
          <w:szCs w:val="28"/>
        </w:rPr>
        <w:t>Администрацией</w:t>
      </w:r>
      <w:r w:rsidR="00F12FE0" w:rsidRPr="00F12FE0">
        <w:rPr>
          <w:rFonts w:ascii="Times New Roman" w:hAnsi="Times New Roman"/>
          <w:sz w:val="28"/>
          <w:szCs w:val="28"/>
        </w:rPr>
        <w:t xml:space="preserve"> </w:t>
      </w:r>
      <w:r w:rsidR="00F12FE0">
        <w:rPr>
          <w:rFonts w:ascii="Times New Roman" w:hAnsi="Times New Roman"/>
          <w:sz w:val="28"/>
          <w:szCs w:val="28"/>
        </w:rPr>
        <w:t>м</w:t>
      </w:r>
      <w:r w:rsidR="00F12FE0" w:rsidRPr="00F12FE0">
        <w:rPr>
          <w:rFonts w:ascii="Times New Roman" w:hAnsi="Times New Roman"/>
          <w:sz w:val="28"/>
          <w:szCs w:val="28"/>
        </w:rPr>
        <w:t>униципальная услуга может быть предоставлена при обращении в МФЦ.</w:t>
      </w:r>
      <w:r w:rsidR="00F12FE0">
        <w:rPr>
          <w:rFonts w:ascii="Times New Roman" w:hAnsi="Times New Roman"/>
          <w:sz w:val="24"/>
          <w:szCs w:val="24"/>
        </w:rPr>
        <w:t xml:space="preserve"> </w:t>
      </w:r>
    </w:p>
    <w:p w14:paraId="6CA970D2" w14:textId="348BBA2C" w:rsidR="009D43E2" w:rsidRPr="00FE54E6" w:rsidRDefault="009D43E2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="001800DD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5A1516" w14:textId="77777777" w:rsidR="009D43E2" w:rsidRPr="009D39A8" w:rsidRDefault="009D43E2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14:paraId="09E7BCF2" w14:textId="77777777" w:rsidR="009D43E2" w:rsidRPr="00FE54E6" w:rsidRDefault="00D5154A" w:rsidP="00EF4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1A483C20" w14:textId="77777777" w:rsidR="009D43E2" w:rsidRPr="00FE54E6" w:rsidRDefault="009D43E2" w:rsidP="00EF4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12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37518B" w14:textId="77777777" w:rsidR="00BF6FDC" w:rsidRPr="00FE54E6" w:rsidRDefault="00BF6FDC" w:rsidP="00EF4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13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45402AFF" w14:textId="77777777" w:rsidR="009D43E2" w:rsidRPr="00FE54E6" w:rsidRDefault="009D43E2" w:rsidP="00EF4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4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BE48E2" w14:textId="7ECF26E9" w:rsidR="009D43E2" w:rsidRPr="00F12FE0" w:rsidRDefault="009D43E2" w:rsidP="00EF4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12FE0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</w:t>
      </w:r>
      <w:r w:rsidR="007E38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2FE0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7E3803">
        <w:rPr>
          <w:rFonts w:ascii="Times New Roman" w:eastAsia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F12F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04E37" w:rsidRPr="00F1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2FE0" w:rsidRPr="00F12FE0">
        <w:rPr>
          <w:rFonts w:ascii="Times New Roman" w:hAnsi="Times New Roman"/>
          <w:sz w:val="28"/>
          <w:szCs w:val="28"/>
          <w:u w:val="single"/>
          <w:lang w:val="en-US"/>
        </w:rPr>
        <w:t>nikolskoe</w:t>
      </w:r>
      <w:proofErr w:type="spellEnd"/>
      <w:r w:rsidR="00F12FE0" w:rsidRPr="00F12FE0">
        <w:rPr>
          <w:rFonts w:ascii="Times New Roman" w:hAnsi="Times New Roman"/>
          <w:sz w:val="28"/>
          <w:szCs w:val="28"/>
          <w:u w:val="single"/>
        </w:rPr>
        <w:t>city.ru.</w:t>
      </w:r>
    </w:p>
    <w:p w14:paraId="23FEF48C" w14:textId="77777777" w:rsidR="009D43E2" w:rsidRPr="00FE54E6" w:rsidRDefault="00D5154A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06F86EA9" w14:textId="63444AE3" w:rsidR="009D43E2" w:rsidRDefault="00EF4B1C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нформация о порядке предоставления </w:t>
      </w:r>
      <w:r w:rsidR="00F12FE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14:paraId="03BA0E08" w14:textId="4A9DC621" w:rsidR="00FB0D20" w:rsidRDefault="00F12FE0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жилищного сектора Администрации</w:t>
      </w:r>
      <w:r w:rsid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B90B12" w14:textId="21C6CC1D" w:rsidR="009D43E2" w:rsidRPr="00FB0D20" w:rsidRDefault="00F12FE0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FC4E09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EA73ED" w14:textId="62912C21" w:rsidR="00E2485D" w:rsidRPr="00592325" w:rsidRDefault="00F12FE0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6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6E2265" w14:textId="2FC52A2F" w:rsidR="009D43E2" w:rsidRPr="00FE54E6" w:rsidRDefault="00F12FE0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 w:rsidR="00FB0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A2141" w14:textId="13E47072" w:rsidR="009D43E2" w:rsidRPr="00FE54E6" w:rsidRDefault="009D43E2" w:rsidP="00EF4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604426" w:rsidRPr="00FE54E6">
        <w:rPr>
          <w:sz w:val="28"/>
          <w:szCs w:val="28"/>
        </w:rPr>
        <w:t xml:space="preserve"> </w:t>
      </w:r>
      <w:r w:rsidR="00EF4B1C">
        <w:rPr>
          <w:rFonts w:ascii="Times New Roman" w:hAnsi="Times New Roman" w:cs="Times New Roman"/>
          <w:sz w:val="28"/>
          <w:szCs w:val="28"/>
        </w:rPr>
        <w:t xml:space="preserve">187026, Ленинградская область, Тосненский район, </w:t>
      </w:r>
      <w:r w:rsidR="00EF4B1C">
        <w:rPr>
          <w:rFonts w:ascii="Times New Roman" w:hAnsi="Times New Roman" w:cs="Times New Roman"/>
          <w:sz w:val="28"/>
          <w:szCs w:val="28"/>
        </w:rPr>
        <w:br/>
        <w:t>г. Никольское, ул. Зеленая, д. 32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EF4B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7" w:history="1">
        <w:r w:rsidR="00EF4B1C" w:rsidRPr="00EF4B1C">
          <w:rPr>
            <w:rStyle w:val="a3"/>
            <w:rFonts w:ascii="Times New Roman" w:hAnsi="Times New Roman"/>
            <w:sz w:val="28"/>
            <w:szCs w:val="28"/>
            <w:lang w:val="en-US"/>
          </w:rPr>
          <w:t>nikolskoeadm</w:t>
        </w:r>
        <w:r w:rsidR="00EF4B1C" w:rsidRPr="00EF4B1C">
          <w:rPr>
            <w:rStyle w:val="a3"/>
            <w:rFonts w:ascii="Times New Roman" w:hAnsi="Times New Roman"/>
            <w:sz w:val="28"/>
            <w:szCs w:val="28"/>
          </w:rPr>
          <w:t>@</w:t>
        </w:r>
        <w:r w:rsidR="00EF4B1C" w:rsidRPr="00EF4B1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EF4B1C" w:rsidRPr="00EF4B1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F4B1C" w:rsidRPr="00EF4B1C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EF4B1C" w:rsidRPr="00EF4B1C">
        <w:rPr>
          <w:rFonts w:ascii="Times New Roman" w:hAnsi="Times New Roman"/>
          <w:sz w:val="28"/>
          <w:szCs w:val="28"/>
        </w:rPr>
        <w:t>.</w:t>
      </w:r>
      <w:r w:rsidR="00EF4B1C">
        <w:rPr>
          <w:rFonts w:ascii="Times New Roman" w:hAnsi="Times New Roman"/>
          <w:sz w:val="24"/>
          <w:szCs w:val="24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831DF1" w:rsidRPr="00FE54E6">
        <w:rPr>
          <w:rFonts w:ascii="Times New Roman" w:eastAsia="Times New Roman" w:hAnsi="Times New Roman" w:cs="Times New Roman"/>
          <w:sz w:val="28"/>
          <w:szCs w:val="28"/>
        </w:rPr>
        <w:t>структурным подра</w:t>
      </w:r>
      <w:r w:rsidR="00EF4B1C">
        <w:rPr>
          <w:rFonts w:ascii="Times New Roman" w:eastAsia="Times New Roman" w:hAnsi="Times New Roman" w:cs="Times New Roman"/>
          <w:sz w:val="28"/>
          <w:szCs w:val="28"/>
        </w:rPr>
        <w:t>зделением – жилищным сектором Администрации.</w:t>
      </w:r>
    </w:p>
    <w:p w14:paraId="284AAD08" w14:textId="77777777" w:rsidR="009D43E2" w:rsidRPr="00FE54E6" w:rsidRDefault="009D43E2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14:paraId="53DCCD65" w14:textId="77777777" w:rsidR="009D43E2" w:rsidRPr="00FE54E6" w:rsidRDefault="009D43E2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14:paraId="58C06C17" w14:textId="77777777" w:rsidR="009D43E2" w:rsidRPr="00FE54E6" w:rsidRDefault="009D43E2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14:paraId="68FF845F" w14:textId="6C14A331" w:rsidR="00186DA8" w:rsidRPr="00FE54E6" w:rsidRDefault="00186DA8" w:rsidP="00EF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на обмен жилыми помещениями, предоставленными по договорам социального найма в </w:t>
      </w:r>
      <w:r w:rsidR="00EF4B1C">
        <w:rPr>
          <w:rFonts w:ascii="Times New Roman" w:hAnsi="Times New Roman" w:cs="Times New Roman"/>
          <w:sz w:val="28"/>
          <w:szCs w:val="28"/>
        </w:rPr>
        <w:t>муниципальном образовании Никольское городское поселение Тосненского района Ленинградской области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5A79D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14:paraId="3DDCA830" w14:textId="77777777" w:rsidR="00EA73E7" w:rsidRDefault="00EA73E7" w:rsidP="001800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</w:p>
    <w:p w14:paraId="0D4A4DB6" w14:textId="77777777"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693FA3C" w14:textId="77777777"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F3B5B4" w14:textId="242B52C5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EF4B1C">
        <w:rPr>
          <w:rFonts w:ascii="Times New Roman" w:hAnsi="Times New Roman" w:cs="Times New Roman"/>
          <w:sz w:val="28"/>
          <w:szCs w:val="28"/>
        </w:rPr>
        <w:t>«О</w:t>
      </w:r>
      <w:r w:rsidR="00EF4B1C" w:rsidRPr="00653F01">
        <w:rPr>
          <w:rFonts w:ascii="Times New Roman" w:hAnsi="Times New Roman" w:cs="Times New Roman"/>
          <w:sz w:val="28"/>
          <w:szCs w:val="28"/>
        </w:rPr>
        <w:t>формление согласия на обмен жилыми помещениями, предоставленными по договорам социального найма</w:t>
      </w:r>
      <w:r w:rsidR="00ED6BF5">
        <w:rPr>
          <w:rFonts w:ascii="Times New Roman" w:hAnsi="Times New Roman" w:cs="Times New Roman"/>
          <w:sz w:val="28"/>
          <w:szCs w:val="28"/>
        </w:rPr>
        <w:t>,</w:t>
      </w:r>
      <w:r w:rsidR="00EF4B1C" w:rsidRPr="00653F01">
        <w:rPr>
          <w:rFonts w:ascii="Times New Roman" w:hAnsi="Times New Roman" w:cs="Times New Roman"/>
          <w:sz w:val="28"/>
          <w:szCs w:val="28"/>
        </w:rPr>
        <w:t xml:space="preserve"> в </w:t>
      </w:r>
      <w:r w:rsidR="00EF4B1C">
        <w:rPr>
          <w:rFonts w:ascii="Times New Roman" w:hAnsi="Times New Roman" w:cs="Times New Roman"/>
          <w:sz w:val="28"/>
          <w:szCs w:val="28"/>
        </w:rPr>
        <w:t>муниципальном образовании Никольское городское поселение Тосненского района Ленинградской области».</w:t>
      </w:r>
    </w:p>
    <w:p w14:paraId="118E6F12" w14:textId="6BAC95B2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9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EF4B1C">
        <w:rPr>
          <w:rFonts w:ascii="Times New Roman" w:hAnsi="Times New Roman" w:cs="Times New Roman"/>
          <w:sz w:val="28"/>
          <w:szCs w:val="28"/>
        </w:rPr>
        <w:t>жилищным сектором Администрации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2047AD41" w14:textId="77777777" w:rsidR="00BA6D36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14:paraId="78CE546D" w14:textId="77777777" w:rsidR="00BA6D36" w:rsidRPr="00FE54E6" w:rsidRDefault="00BA6D36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1E89D42F" w14:textId="46360E3B" w:rsidR="00BA6D36" w:rsidRPr="00FE54E6" w:rsidRDefault="00BA6D36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</w:t>
      </w:r>
      <w:r w:rsidR="00410C8D">
        <w:rPr>
          <w:rFonts w:ascii="Times New Roman" w:hAnsi="Times New Roman" w:cs="Times New Roman"/>
          <w:sz w:val="28"/>
          <w:szCs w:val="28"/>
        </w:rPr>
        <w:t>рых не предусмотрено настоящим 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14:paraId="289DC8D8" w14:textId="77777777" w:rsidR="00BA6D36" w:rsidRPr="00FE54E6" w:rsidRDefault="00BA6D36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482EE208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9A22565" w14:textId="066A30CE" w:rsidR="00526019" w:rsidRPr="00356A34" w:rsidRDefault="00D23802" w:rsidP="00D70BB8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о заключении новых договоров социального найма жилых помещений</w:t>
      </w:r>
      <w:r w:rsidR="00526019" w:rsidRPr="00356A34">
        <w:rPr>
          <w:rFonts w:ascii="Times New Roman" w:hAnsi="Times New Roman" w:cs="Times New Roman"/>
          <w:sz w:val="28"/>
          <w:szCs w:val="28"/>
        </w:rPr>
        <w:t>;</w:t>
      </w:r>
    </w:p>
    <w:p w14:paraId="2B960729" w14:textId="77777777" w:rsidR="00356A34" w:rsidRPr="00356A34" w:rsidRDefault="00356A34" w:rsidP="00D7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A34">
        <w:rPr>
          <w:rFonts w:ascii="Times New Roman" w:hAnsi="Times New Roman" w:cs="Times New Roman"/>
          <w:sz w:val="28"/>
          <w:szCs w:val="28"/>
        </w:rPr>
        <w:t>- предоставление мотивированного отказа в обмене жилыми помещениями между нанимателями данных помещений по договорам социального найма.</w:t>
      </w:r>
    </w:p>
    <w:p w14:paraId="3F4D89CF" w14:textId="77777777" w:rsidR="00526019" w:rsidRPr="00526019" w:rsidRDefault="00526019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14:paraId="1CAC91C2" w14:textId="519863A8" w:rsidR="00526019" w:rsidRPr="00526019" w:rsidRDefault="00526019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</w:t>
      </w:r>
      <w:r w:rsidR="00356A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34">
        <w:rPr>
          <w:rFonts w:ascii="Times New Roman" w:hAnsi="Times New Roman" w:cs="Times New Roman"/>
          <w:sz w:val="28"/>
          <w:szCs w:val="28"/>
        </w:rPr>
        <w:t>Администрации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</w:t>
      </w:r>
      <w:r w:rsidR="00356A34">
        <w:rPr>
          <w:rFonts w:ascii="Times New Roman" w:hAnsi="Times New Roman" w:cs="Times New Roman"/>
          <w:sz w:val="28"/>
          <w:szCs w:val="28"/>
        </w:rPr>
        <w:t>Администрацию.</w:t>
      </w:r>
    </w:p>
    <w:p w14:paraId="236084DD" w14:textId="5C629DB1" w:rsidR="00526019" w:rsidRPr="00526019" w:rsidRDefault="00526019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356A34">
        <w:rPr>
          <w:rFonts w:ascii="Times New Roman" w:hAnsi="Times New Roman" w:cs="Times New Roman"/>
          <w:sz w:val="28"/>
          <w:szCs w:val="28"/>
        </w:rPr>
        <w:t>Администрацию</w:t>
      </w:r>
      <w:r w:rsidRPr="0052601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</w:t>
      </w:r>
      <w:r w:rsidRPr="0052601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356A34">
        <w:rPr>
          <w:rFonts w:ascii="Times New Roman" w:hAnsi="Times New Roman" w:cs="Times New Roman"/>
          <w:sz w:val="28"/>
          <w:szCs w:val="28"/>
        </w:rPr>
        <w:t>Администрацию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14:paraId="48D5CD67" w14:textId="4DED399B" w:rsidR="00526019" w:rsidRPr="00526019" w:rsidRDefault="00526019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356A34">
        <w:rPr>
          <w:rFonts w:ascii="Times New Roman" w:hAnsi="Times New Roman" w:cs="Times New Roman"/>
          <w:sz w:val="28"/>
          <w:szCs w:val="28"/>
        </w:rPr>
        <w:t>Администрацию.</w:t>
      </w:r>
    </w:p>
    <w:p w14:paraId="4D35CE52" w14:textId="2F1A1ED6" w:rsidR="00526019" w:rsidRPr="00526019" w:rsidRDefault="00526019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2.4.4. Поступившее в </w:t>
      </w:r>
      <w:r w:rsidR="00356A34">
        <w:rPr>
          <w:rFonts w:ascii="Times New Roman" w:hAnsi="Times New Roman" w:cs="Times New Roman"/>
          <w:sz w:val="28"/>
          <w:szCs w:val="28"/>
        </w:rPr>
        <w:t>Администрацию</w:t>
      </w:r>
      <w:r w:rsidRPr="00526019"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14:paraId="2438FAD4" w14:textId="77777777" w:rsidR="00526019" w:rsidRPr="00526019" w:rsidRDefault="00526019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14:paraId="38FB6517" w14:textId="77777777" w:rsidR="00526019" w:rsidRPr="00526019" w:rsidRDefault="00526019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14:paraId="1F620789" w14:textId="77777777" w:rsidR="00526019" w:rsidRPr="00526019" w:rsidRDefault="00526019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14:paraId="0EC7E6FE" w14:textId="77777777" w:rsidR="00526019" w:rsidRDefault="00526019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14:paraId="25F5580C" w14:textId="42842020" w:rsidR="002F31DC" w:rsidRDefault="002F31DC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</w:t>
      </w:r>
      <w:r w:rsidR="007362F3">
        <w:rPr>
          <w:rFonts w:ascii="Times New Roman" w:hAnsi="Times New Roman" w:cs="Times New Roman"/>
          <w:sz w:val="28"/>
          <w:szCs w:val="28"/>
        </w:rPr>
        <w:t>:</w:t>
      </w:r>
    </w:p>
    <w:p w14:paraId="503F798F" w14:textId="77777777" w:rsidR="002F31DC" w:rsidRDefault="002F31DC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14:paraId="2E273B71" w14:textId="5029BE41" w:rsidR="002F31DC" w:rsidRPr="002F31DC" w:rsidRDefault="000E3834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кодекс</w:t>
      </w:r>
      <w:r w:rsidR="002F31DC" w:rsidRPr="002F31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2202562" w14:textId="302F0EB9" w:rsidR="002F31DC" w:rsidRPr="002F31DC" w:rsidRDefault="002F31DC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</w:t>
      </w:r>
      <w:r w:rsidR="000E3834">
        <w:rPr>
          <w:rFonts w:ascii="Times New Roman" w:hAnsi="Times New Roman" w:cs="Times New Roman"/>
          <w:sz w:val="28"/>
          <w:szCs w:val="28"/>
        </w:rPr>
        <w:t>ьный закон</w:t>
      </w:r>
      <w:r w:rsidRPr="002F31D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56A34">
        <w:rPr>
          <w:rFonts w:ascii="Times New Roman" w:hAnsi="Times New Roman" w:cs="Times New Roman"/>
          <w:sz w:val="28"/>
          <w:szCs w:val="28"/>
        </w:rPr>
        <w:t>№ 210-ФЗ «</w:t>
      </w:r>
      <w:r w:rsidRPr="002F31D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56A3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F31DC">
        <w:rPr>
          <w:rFonts w:ascii="Times New Roman" w:hAnsi="Times New Roman" w:cs="Times New Roman"/>
          <w:sz w:val="28"/>
          <w:szCs w:val="28"/>
        </w:rPr>
        <w:t>;</w:t>
      </w:r>
    </w:p>
    <w:p w14:paraId="1646F772" w14:textId="42946E6E" w:rsidR="002F31DC" w:rsidRDefault="000E3834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2F31DC" w:rsidRPr="002F31D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56A34">
        <w:rPr>
          <w:rFonts w:ascii="Times New Roman" w:hAnsi="Times New Roman" w:cs="Times New Roman"/>
          <w:sz w:val="28"/>
          <w:szCs w:val="28"/>
        </w:rPr>
        <w:t>№ 131-ФЗ «</w:t>
      </w:r>
      <w:r w:rsidR="002F31DC" w:rsidRPr="002F31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56A3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F31DC" w:rsidRPr="002F31DC">
        <w:rPr>
          <w:rFonts w:ascii="Times New Roman" w:hAnsi="Times New Roman" w:cs="Times New Roman"/>
          <w:sz w:val="28"/>
          <w:szCs w:val="28"/>
        </w:rPr>
        <w:t>;</w:t>
      </w:r>
    </w:p>
    <w:p w14:paraId="0EC310F9" w14:textId="5F6DF44E" w:rsidR="009E37EE" w:rsidRDefault="009E37EE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</w:t>
      </w:r>
      <w:r w:rsidR="00356A34">
        <w:rPr>
          <w:rFonts w:ascii="Times New Roman" w:hAnsi="Times New Roman" w:cs="Times New Roman"/>
          <w:sz w:val="28"/>
          <w:szCs w:val="28"/>
        </w:rPr>
        <w:t>едеральный закон от 02.05.2006 № 59-ФЗ «</w:t>
      </w:r>
      <w:r w:rsidRPr="00FE54E6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 w:rsidR="00356A34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6C6EDFB2" w14:textId="22097F0A" w:rsidR="009E37EE" w:rsidRPr="00FE54E6" w:rsidRDefault="009E37EE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</w:t>
      </w:r>
      <w:r w:rsidR="00356A34">
        <w:rPr>
          <w:rFonts w:ascii="Times New Roman" w:hAnsi="Times New Roman" w:cs="Times New Roman"/>
          <w:sz w:val="28"/>
          <w:szCs w:val="28"/>
        </w:rPr>
        <w:t>ьный закон от 6 апреля 2011 г. №</w:t>
      </w:r>
      <w:r w:rsidRPr="00FE54E6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14:paraId="03CA7C86" w14:textId="77777777" w:rsidR="007362F3" w:rsidRPr="00FE54E6" w:rsidRDefault="007362F3" w:rsidP="007362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14:paraId="29B3C058" w14:textId="77777777" w:rsidR="007362F3" w:rsidRDefault="007362F3" w:rsidP="007362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16.05.2011 № 373 «</w:t>
      </w:r>
      <w:r w:rsidRPr="00FE54E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услуг»;</w:t>
      </w:r>
    </w:p>
    <w:p w14:paraId="74889530" w14:textId="7B61E0DC" w:rsidR="009E37EE" w:rsidRPr="00FE54E6" w:rsidRDefault="009E37EE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Постановление Правительства Ленин</w:t>
      </w:r>
      <w:r w:rsidR="00356A34">
        <w:rPr>
          <w:rFonts w:ascii="Times New Roman" w:hAnsi="Times New Roman" w:cs="Times New Roman"/>
          <w:sz w:val="28"/>
          <w:szCs w:val="28"/>
        </w:rPr>
        <w:t>градской области от 30.09.2011 №</w:t>
      </w:r>
      <w:r w:rsidRPr="00FE54E6">
        <w:rPr>
          <w:rFonts w:ascii="Times New Roman" w:hAnsi="Times New Roman" w:cs="Times New Roman"/>
          <w:sz w:val="28"/>
          <w:szCs w:val="28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14:paraId="71B7270C" w14:textId="065A8F5C" w:rsidR="009E37EE" w:rsidRPr="002F31DC" w:rsidRDefault="009E37EE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Приказ Министерства связи и массовых коммуникаций Российской </w:t>
      </w:r>
      <w:r w:rsidR="00356A34">
        <w:rPr>
          <w:rFonts w:ascii="Times New Roman" w:hAnsi="Times New Roman" w:cs="Times New Roman"/>
          <w:sz w:val="28"/>
          <w:szCs w:val="28"/>
        </w:rPr>
        <w:t>Федерации от 13 апреля 2012 г. № 107 «</w:t>
      </w:r>
      <w:r w:rsidRPr="00FE54E6">
        <w:rPr>
          <w:rFonts w:ascii="Times New Roman" w:hAnsi="Times New Roman" w:cs="Times New Roman"/>
          <w:sz w:val="28"/>
          <w:szCs w:val="28"/>
        </w:rPr>
        <w:t>Об утверждении Положения о федеральной государс</w:t>
      </w:r>
      <w:r w:rsidR="00356A34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FE54E6"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идентификац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E54E6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56A34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37556FD2" w14:textId="029078B8" w:rsidR="00526019" w:rsidRDefault="000E3834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Никольского городского поселения Тосн</w:t>
      </w:r>
      <w:r w:rsidR="00D70BB8">
        <w:rPr>
          <w:rFonts w:ascii="Times New Roman" w:hAnsi="Times New Roman" w:cs="Times New Roman"/>
          <w:sz w:val="28"/>
          <w:szCs w:val="28"/>
        </w:rPr>
        <w:t>енского района Ленинградской об</w:t>
      </w:r>
      <w:r w:rsidR="00833A2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асти.</w:t>
      </w:r>
    </w:p>
    <w:p w14:paraId="63AFAA25" w14:textId="1B14E9BE" w:rsidR="002F31DC" w:rsidRPr="002F31DC" w:rsidRDefault="002F31DC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0E383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14:paraId="651F4BFE" w14:textId="2196BB75" w:rsidR="00DF1D82" w:rsidRDefault="002F31DC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</w:t>
      </w:r>
      <w:r w:rsidR="000E3834">
        <w:rPr>
          <w:rFonts w:ascii="Times New Roman" w:hAnsi="Times New Roman" w:cs="Times New Roman"/>
          <w:sz w:val="28"/>
          <w:szCs w:val="28"/>
        </w:rPr>
        <w:t>Администрацию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C93AD5" w14:textId="050B4568" w:rsidR="00DF1D82" w:rsidRPr="00FF66D2" w:rsidRDefault="00DF1D82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0BB8" w:rsidRPr="00D70BB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="001800DD">
        <w:rPr>
          <w:rFonts w:ascii="Times New Roman" w:hAnsi="Times New Roman" w:cs="Times New Roman"/>
          <w:sz w:val="28"/>
          <w:szCs w:val="28"/>
        </w:rPr>
        <w:t xml:space="preserve">  2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="000E383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E2C370" w14:textId="77777777" w:rsidR="00DF1D82" w:rsidRPr="00FF66D2" w:rsidRDefault="00DF1D82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14:paraId="34707329" w14:textId="77777777" w:rsidR="00DF1D82" w:rsidRPr="00FF66D2" w:rsidRDefault="00DF1D82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14:paraId="58FEACB5" w14:textId="77777777" w:rsidR="00DF1D82" w:rsidRPr="00FF66D2" w:rsidRDefault="00DF1D82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3D347A2A" w14:textId="7281C3B1" w:rsidR="00DF1D82" w:rsidRPr="00FF66D2" w:rsidRDefault="00DF1D82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8" w:history="1">
        <w:r w:rsidRPr="00D70BB8">
          <w:rPr>
            <w:rFonts w:ascii="Times New Roman" w:eastAsia="Times New Roman" w:hAnsi="Times New Roman" w:cs="Times New Roman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</w:t>
      </w:r>
      <w:r w:rsidR="000E3834">
        <w:rPr>
          <w:rFonts w:ascii="Times New Roman" w:eastAsia="Times New Roman" w:hAnsi="Times New Roman" w:cs="Times New Roman"/>
          <w:sz w:val="28"/>
          <w:szCs w:val="28"/>
        </w:rPr>
        <w:t>Правительства РФ от 16.06.2006 №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378 (для нанимателей, меняющихся на жилые помещения в коммунальной квартире);</w:t>
      </w:r>
    </w:p>
    <w:p w14:paraId="213F7201" w14:textId="27BDCE95" w:rsidR="00DF1D82" w:rsidRDefault="00DF1D82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308F">
        <w:rPr>
          <w:rFonts w:ascii="Times New Roman" w:eastAsia="Times New Roman" w:hAnsi="Times New Roman" w:cs="Times New Roman"/>
          <w:sz w:val="28"/>
          <w:szCs w:val="28"/>
        </w:rPr>
        <w:t>справку о регистрации по форме № 9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37AAF210" w14:textId="341511AD" w:rsidR="0022308F" w:rsidRPr="00FF66D2" w:rsidRDefault="0022308F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характеристику жилой площади (форма № 7);</w:t>
      </w:r>
    </w:p>
    <w:p w14:paraId="1A05548D" w14:textId="1FBD7EAE" w:rsidR="00DF1D82" w:rsidRPr="00FF66D2" w:rsidRDefault="00DF1D82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62F3">
        <w:rPr>
          <w:rFonts w:ascii="Times New Roman" w:eastAsia="Times New Roman" w:hAnsi="Times New Roman" w:cs="Times New Roman"/>
          <w:sz w:val="28"/>
          <w:szCs w:val="28"/>
        </w:rPr>
        <w:t>выписку из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2F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лицевого счета с места жительства заявителя и членов его семьи;</w:t>
      </w:r>
    </w:p>
    <w:p w14:paraId="598963F0" w14:textId="77777777" w:rsidR="00DF1D82" w:rsidRPr="00FF66D2" w:rsidRDefault="00DF1D82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14:paraId="06CBC94E" w14:textId="7F1E7CE6" w:rsidR="00DF1D82" w:rsidRDefault="00DF1D82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</w:t>
      </w:r>
      <w:r w:rsidR="00D23802">
        <w:rPr>
          <w:rFonts w:ascii="Times New Roman" w:eastAsia="Times New Roman" w:hAnsi="Times New Roman" w:cs="Times New Roman"/>
          <w:sz w:val="28"/>
          <w:szCs w:val="28"/>
        </w:rPr>
        <w:t>участниками сделки по обмену;</w:t>
      </w:r>
    </w:p>
    <w:p w14:paraId="75ACBEBE" w14:textId="4D6C277D" w:rsidR="00D23802" w:rsidRPr="00FF66D2" w:rsidRDefault="00D23802" w:rsidP="00D70B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356A34">
        <w:rPr>
          <w:rFonts w:ascii="Times New Roman" w:hAnsi="Times New Roman" w:cs="Times New Roman"/>
          <w:sz w:val="28"/>
          <w:szCs w:val="28"/>
        </w:rPr>
        <w:t xml:space="preserve"> об обмене жилыми помещениями между нанимателями данных помещений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йма.</w:t>
      </w:r>
    </w:p>
    <w:p w14:paraId="52F66404" w14:textId="77777777" w:rsidR="00067BA4" w:rsidRPr="00067BA4" w:rsidRDefault="00067BA4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14:paraId="5167CD83" w14:textId="58AD8BAF" w:rsidR="00067BA4" w:rsidRDefault="00067BA4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14:paraId="2031AEFE" w14:textId="77777777" w:rsidR="009873A3" w:rsidRPr="009873A3" w:rsidRDefault="009873A3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2D12FC99" w14:textId="441374D2" w:rsidR="009873A3" w:rsidRDefault="009873A3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 xml:space="preserve">- </w:t>
      </w:r>
      <w:r w:rsidR="000E3834">
        <w:rPr>
          <w:rFonts w:ascii="Times New Roman" w:hAnsi="Times New Roman" w:cs="Times New Roman"/>
          <w:sz w:val="28"/>
          <w:szCs w:val="28"/>
        </w:rPr>
        <w:t>справка о регистрации по форме № 9</w:t>
      </w:r>
      <w:r w:rsidRPr="009873A3">
        <w:rPr>
          <w:rFonts w:ascii="Times New Roman" w:hAnsi="Times New Roman" w:cs="Times New Roman"/>
          <w:sz w:val="28"/>
          <w:szCs w:val="28"/>
        </w:rPr>
        <w:t xml:space="preserve">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2753E6BA" w14:textId="6C6242F9" w:rsidR="0022308F" w:rsidRPr="009873A3" w:rsidRDefault="0022308F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жилой площади по форме № 7;</w:t>
      </w:r>
    </w:p>
    <w:p w14:paraId="4C714782" w14:textId="09190410" w:rsidR="009873A3" w:rsidRPr="009873A3" w:rsidRDefault="0022308F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2F3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9873A3" w:rsidRPr="009873A3">
        <w:rPr>
          <w:rFonts w:ascii="Times New Roman" w:hAnsi="Times New Roman" w:cs="Times New Roman"/>
          <w:sz w:val="28"/>
          <w:szCs w:val="28"/>
        </w:rPr>
        <w:t>финансового лицевого счета с места жительства заявителя и членов его семьи;</w:t>
      </w:r>
    </w:p>
    <w:p w14:paraId="30D11C78" w14:textId="7B608ED1" w:rsidR="009873A3" w:rsidRPr="009873A3" w:rsidRDefault="0022308F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r w:rsidR="009873A3" w:rsidRPr="009873A3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за содержание, ремонт жилого помещения и коммунальные услуги;</w:t>
      </w:r>
    </w:p>
    <w:p w14:paraId="14ECBA23" w14:textId="613E040E" w:rsidR="009873A3" w:rsidRDefault="009873A3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1643EF30" w14:textId="10B04AF6" w:rsidR="00067BA4" w:rsidRPr="00067BA4" w:rsidRDefault="00067BA4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73BBAAF" w14:textId="376E1859" w:rsidR="00526019" w:rsidRDefault="00067BA4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 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2D2EC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</w:p>
    <w:p w14:paraId="5975B8E5" w14:textId="77777777" w:rsidR="001508F1" w:rsidRPr="00FC4E09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14:paraId="1443038F" w14:textId="4579A454" w:rsidR="001508F1" w:rsidRPr="00FC4E09" w:rsidRDefault="00D70BB8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1508F1"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="001508F1"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</w:t>
      </w:r>
      <w:r w:rsidR="001508F1" w:rsidRPr="00FC4E0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не предусмотрено.</w:t>
      </w:r>
    </w:p>
    <w:p w14:paraId="69EC3AAC" w14:textId="77777777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14:paraId="2693BB64" w14:textId="77777777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14:paraId="0C88BC2E" w14:textId="77777777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14:paraId="74A7E3CF" w14:textId="77777777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14:paraId="67DB77C1" w14:textId="77777777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14:paraId="698E152E" w14:textId="77777777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14:paraId="0ACF7F66" w14:textId="77777777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14:paraId="55571EEE" w14:textId="4DBAEF59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</w:t>
      </w:r>
      <w:r w:rsidR="0022308F">
        <w:rPr>
          <w:rFonts w:ascii="Times New Roman" w:hAnsi="Times New Roman" w:cs="Times New Roman"/>
          <w:sz w:val="28"/>
          <w:szCs w:val="28"/>
        </w:rPr>
        <w:t>о кодекса Российской Федерации п</w:t>
      </w:r>
      <w:r w:rsidRPr="001508F1">
        <w:rPr>
          <w:rFonts w:ascii="Times New Roman" w:hAnsi="Times New Roman" w:cs="Times New Roman"/>
          <w:sz w:val="28"/>
          <w:szCs w:val="28"/>
        </w:rPr>
        <w:t>еречне;</w:t>
      </w:r>
    </w:p>
    <w:p w14:paraId="24F78E11" w14:textId="21EEF3CA" w:rsidR="009873A3" w:rsidRDefault="009873A3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указанн</w:t>
      </w:r>
      <w:r w:rsidR="009176A5">
        <w:rPr>
          <w:rFonts w:ascii="Times New Roman" w:hAnsi="Times New Roman" w:cs="Times New Roman"/>
          <w:sz w:val="28"/>
          <w:szCs w:val="28"/>
        </w:rPr>
        <w:t>ых в пункте 2.7.1 к настоящему А</w:t>
      </w:r>
      <w:r w:rsidRPr="009873A3">
        <w:rPr>
          <w:rFonts w:ascii="Times New Roman" w:hAnsi="Times New Roman" w:cs="Times New Roman"/>
          <w:sz w:val="28"/>
          <w:szCs w:val="28"/>
        </w:rPr>
        <w:t>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14:paraId="65C86787" w14:textId="4811D8CC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14:paraId="543897A2" w14:textId="77777777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посредством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14:paraId="1A1E09C8" w14:textId="77777777" w:rsidR="001508F1" w:rsidRPr="001508F1" w:rsidRDefault="001508F1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14:paraId="0D69EEAA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5"/>
      <w:bookmarkStart w:id="10" w:name="Par281"/>
      <w:bookmarkStart w:id="11" w:name="Par285"/>
      <w:bookmarkEnd w:id="9"/>
      <w:bookmarkEnd w:id="10"/>
      <w:bookmarkEnd w:id="11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14:paraId="33F59B4B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14:paraId="7053542D" w14:textId="77777777" w:rsidR="007076BA" w:rsidRPr="00FE54E6" w:rsidRDefault="00592325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14:paraId="47D12A93" w14:textId="77777777" w:rsidR="007076BA" w:rsidRPr="00FE54E6" w:rsidRDefault="00592325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14:paraId="3E5B165B" w14:textId="77777777" w:rsidR="00E96CF8" w:rsidRPr="00FE54E6" w:rsidRDefault="00592325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14:paraId="47756970" w14:textId="77777777" w:rsidR="00E96CF8" w:rsidRPr="00FE54E6" w:rsidRDefault="00E96CF8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14:paraId="7E5AD95B" w14:textId="77777777" w:rsidR="00E96CF8" w:rsidRPr="00FE54E6" w:rsidRDefault="00E96CF8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- в случае поступления документов по почте заявление регистрируется в день поступления.</w:t>
      </w:r>
    </w:p>
    <w:p w14:paraId="7E5178EF" w14:textId="35A36C56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которые должны быть оборудованы стульями и столами, иметь </w:t>
      </w:r>
      <w:r w:rsidR="009176A5">
        <w:rPr>
          <w:rFonts w:ascii="Times New Roman" w:hAnsi="Times New Roman" w:cs="Times New Roman"/>
          <w:sz w:val="28"/>
          <w:szCs w:val="28"/>
        </w:rPr>
        <w:t>письменные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14:paraId="169952DA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14:paraId="130C2993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4A39E9A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14:paraId="24086E9C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882964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CA8CF8C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232F0F31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F66A2D7" w14:textId="694E0F89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9176A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 </w:t>
      </w:r>
      <w:r w:rsidR="001800DD">
        <w:rPr>
          <w:rFonts w:ascii="Times New Roman" w:hAnsi="Times New Roman" w:cs="Times New Roman"/>
          <w:sz w:val="28"/>
          <w:szCs w:val="28"/>
        </w:rPr>
        <w:t xml:space="preserve">3 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14:paraId="7F81FC5A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14:paraId="38BAF844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14:paraId="77D30E02" w14:textId="77777777" w:rsidR="007076BA" w:rsidRPr="00FE54E6" w:rsidRDefault="00592325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14:paraId="76CD639A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72F4F8" w14:textId="77777777" w:rsidR="007076BA" w:rsidRPr="00FE54E6" w:rsidRDefault="00592325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14:paraId="152CA8D6" w14:textId="77777777" w:rsidR="007076BA" w:rsidRPr="00227FBF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14:paraId="6D55CBF1" w14:textId="77777777" w:rsidR="007076BA" w:rsidRPr="00227FBF" w:rsidRDefault="00592325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F7DD138" w14:textId="77777777" w:rsidR="007076BA" w:rsidRPr="00227FBF" w:rsidRDefault="00592325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8CFFDC6" w14:textId="77777777" w:rsidR="007076BA" w:rsidRPr="00227FBF" w:rsidRDefault="00592325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38"/>
      <w:bookmarkEnd w:id="12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 Перечень вопросов, по которым осуществляется консультирование, </w:t>
      </w:r>
      <w:r w:rsidR="007076BA" w:rsidRPr="00227FBF">
        <w:rPr>
          <w:rFonts w:ascii="Times New Roman" w:hAnsi="Times New Roman" w:cs="Times New Roman"/>
          <w:sz w:val="28"/>
          <w:szCs w:val="28"/>
        </w:rPr>
        <w:lastRenderedPageBreak/>
        <w:t>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14:paraId="0E478A1F" w14:textId="77777777" w:rsidR="007076BA" w:rsidRPr="00227FBF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14:paraId="698A7E08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14:paraId="0111F0A5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14:paraId="2849A776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CAA1237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14:paraId="13899DBD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14:paraId="21751E03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14:paraId="250D19B8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02A061A8" w14:textId="77777777" w:rsidR="00B0186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14:paraId="6B93BE05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14:paraId="1DEDA44E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C4F9C3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2C67058" w14:textId="7157411B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D70BB8">
        <w:rPr>
          <w:rFonts w:ascii="Times New Roman" w:hAnsi="Times New Roman" w:cs="Times New Roman"/>
          <w:sz w:val="28"/>
          <w:szCs w:val="28"/>
        </w:rPr>
        <w:t xml:space="preserve"> услуги относится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C01C0F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14:paraId="51D0B7EF" w14:textId="3B8760E5" w:rsidR="007076BA" w:rsidRPr="00FE54E6" w:rsidRDefault="00D70BB8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6BA" w:rsidRPr="00FE54E6">
        <w:rPr>
          <w:rFonts w:ascii="Times New Roman" w:hAnsi="Times New Roman" w:cs="Times New Roman"/>
          <w:sz w:val="28"/>
          <w:szCs w:val="28"/>
        </w:rPr>
        <w:t>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14:paraId="4F2D2F1B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14:paraId="1374EC23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0793BF94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14:paraId="4A294178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2BC174FB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7B1999A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35E694F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14:paraId="47FAD6A9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14:paraId="7D09FEDD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14:paraId="03834C97" w14:textId="77777777" w:rsidR="007076BA" w:rsidRPr="003525C4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5F1DEA56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14:paraId="19B3C8E6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14:paraId="212EE95C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14:paraId="1FBB450B" w14:textId="77777777" w:rsidR="007076BA" w:rsidRPr="00FE54E6" w:rsidRDefault="007076BA" w:rsidP="00D7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6E546992" w14:textId="77777777" w:rsidR="007076BA" w:rsidRPr="00FE54E6" w:rsidRDefault="007076BA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762F72F" w14:textId="42355961" w:rsidR="007076BA" w:rsidRPr="00FE54E6" w:rsidRDefault="007076BA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="009176A5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14:paraId="6AB18456" w14:textId="6A88628B" w:rsidR="007076BA" w:rsidRPr="00FE54E6" w:rsidRDefault="00A014CD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2.24.4. </w:t>
      </w:r>
      <w:r w:rsidR="007076BA"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372ED546" w14:textId="0D3961D0" w:rsidR="007076BA" w:rsidRPr="00FE54E6" w:rsidRDefault="00A014CD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2.24.5.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14:paraId="1AB8A5D7" w14:textId="77777777" w:rsidR="007076BA" w:rsidRPr="00FE54E6" w:rsidRDefault="007076BA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38BEE08E" w14:textId="77777777" w:rsidR="007076BA" w:rsidRPr="00FE54E6" w:rsidRDefault="007076BA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DB96AF3" w14:textId="188B6E79" w:rsidR="00D75EAF" w:rsidRDefault="00A014CD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2.24.6. </w:t>
      </w:r>
      <w:proofErr w:type="gramStart"/>
      <w:r w:rsidR="00D75EAF"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D75EAF" w:rsidRPr="00FE54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48AB12" w14:textId="1DE4793A" w:rsidR="007E3BC6" w:rsidRPr="00FE54E6" w:rsidRDefault="00A014CD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2.24.7. </w:t>
      </w:r>
      <w:r w:rsidR="007E3BC6"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="007E3BC6"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14:paraId="7352EDE5" w14:textId="1CEE13A7" w:rsidR="007E3BC6" w:rsidRPr="007E3BC6" w:rsidRDefault="007E3BC6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</w:t>
      </w:r>
      <w:r w:rsidR="00D70BB8">
        <w:rPr>
          <w:rFonts w:ascii="Times New Roman" w:hAnsi="Times New Roman" w:cs="Times New Roman"/>
          <w:sz w:val="28"/>
          <w:szCs w:val="28"/>
        </w:rPr>
        <w:t>ги в электронном виде</w:t>
      </w:r>
      <w:r w:rsidRPr="007E3BC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14:paraId="4F7D70FD" w14:textId="77777777" w:rsidR="007E3BC6" w:rsidRPr="007E3BC6" w:rsidRDefault="007E3BC6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A646B0F" w14:textId="77777777" w:rsidR="007E3BC6" w:rsidRPr="007E3BC6" w:rsidRDefault="007E3BC6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14:paraId="196BED6D" w14:textId="177D1276" w:rsidR="007E3BC6" w:rsidRPr="007E3BC6" w:rsidRDefault="007E3BC6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.3. Для подачи заявления через ПГУ ЛО заявитель должен выполнить следующие действия:</w:t>
      </w:r>
    </w:p>
    <w:p w14:paraId="5C80334E" w14:textId="50F480D0" w:rsidR="007E3BC6" w:rsidRPr="0022308F" w:rsidRDefault="0022308F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BC6" w:rsidRPr="0022308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3D3D26D4" w14:textId="4EFE92E3" w:rsidR="007E3BC6" w:rsidRPr="0022308F" w:rsidRDefault="0022308F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BC6" w:rsidRPr="0022308F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14:paraId="6E0777A4" w14:textId="1755FAD0" w:rsidR="007E3BC6" w:rsidRPr="0022308F" w:rsidRDefault="0022308F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BC6" w:rsidRPr="0022308F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14:paraId="2F85CC9C" w14:textId="5883CA10" w:rsidR="007E3BC6" w:rsidRPr="0022308F" w:rsidRDefault="0022308F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BC6" w:rsidRPr="0022308F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14:paraId="3B07443B" w14:textId="77777777" w:rsidR="007E3BC6" w:rsidRPr="007E3BC6" w:rsidRDefault="007E3BC6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20D150D2" w14:textId="77777777" w:rsidR="007E3BC6" w:rsidRPr="007E3BC6" w:rsidRDefault="007E3BC6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14:paraId="19164369" w14:textId="5390D8E8" w:rsidR="007E3BC6" w:rsidRPr="007E3BC6" w:rsidRDefault="00D70BB8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BC6"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0624D2B0" w14:textId="76DE25DA" w:rsidR="007E3BC6" w:rsidRPr="007E3BC6" w:rsidRDefault="00D70BB8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BC6" w:rsidRPr="007E3BC6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="007E3BC6"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7E3BC6" w:rsidRPr="007E3BC6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</w:t>
      </w:r>
      <w:r w:rsidR="007E3BC6" w:rsidRPr="007E3BC6">
        <w:rPr>
          <w:rFonts w:ascii="Times New Roman" w:hAnsi="Times New Roman" w:cs="Times New Roman"/>
          <w:sz w:val="28"/>
          <w:szCs w:val="28"/>
        </w:rPr>
        <w:lastRenderedPageBreak/>
        <w:t>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7E3BC6" w:rsidRPr="007E3BC6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="007E3BC6"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7E3BC6" w:rsidRPr="007E3BC6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14:paraId="4DB35E9D" w14:textId="700212D6" w:rsidR="007E3BC6" w:rsidRPr="007E3BC6" w:rsidRDefault="00D70BB8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2.25.5.1. </w:t>
      </w:r>
      <w:r w:rsidR="007E3BC6"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="007E3BC6"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7E3BC6" w:rsidRPr="007E3BC6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="007E3BC6" w:rsidRPr="007E3BC6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="007E3BC6" w:rsidRPr="007E3BC6">
        <w:rPr>
          <w:rFonts w:ascii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="007E3BC6"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7E3BC6" w:rsidRPr="007E3BC6">
        <w:rPr>
          <w:rFonts w:ascii="Times New Roman" w:hAnsi="Times New Roman" w:cs="Times New Roman"/>
          <w:sz w:val="28"/>
          <w:szCs w:val="28"/>
        </w:rPr>
        <w:t xml:space="preserve"> ЛО».</w:t>
      </w:r>
    </w:p>
    <w:p w14:paraId="75417B1C" w14:textId="1CB16595" w:rsidR="007E3BC6" w:rsidRPr="007E3BC6" w:rsidRDefault="00D70BB8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2.25.5.2. </w:t>
      </w:r>
      <w:r w:rsidR="007E3BC6" w:rsidRPr="007E3BC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E3BC6" w:rsidRPr="007E3B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3BC6" w:rsidRPr="007E3BC6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="007E3BC6"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7E3BC6" w:rsidRPr="007E3BC6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14:paraId="6C1CC559" w14:textId="79D5150D" w:rsidR="007E3BC6" w:rsidRPr="007E3BC6" w:rsidRDefault="00D70BB8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2.25.5.3. </w:t>
      </w:r>
      <w:r w:rsidR="007E3BC6"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7E3BC6"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7E3BC6" w:rsidRPr="007E3BC6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="007E3BC6"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7E3BC6" w:rsidRPr="007E3BC6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26CBE1FE" w14:textId="7E959259" w:rsidR="007E3BC6" w:rsidRPr="007E3BC6" w:rsidRDefault="00D70BB8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2.25.5.4. </w:t>
      </w:r>
      <w:r w:rsidR="0022308F">
        <w:rPr>
          <w:rFonts w:ascii="Times New Roman" w:hAnsi="Times New Roman" w:cs="Times New Roman"/>
          <w:sz w:val="28"/>
          <w:szCs w:val="28"/>
        </w:rPr>
        <w:t>Специалист жилищного сектора Администрации</w:t>
      </w:r>
      <w:r w:rsidR="007E3BC6" w:rsidRPr="007E3BC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14:paraId="76A98E15" w14:textId="4AE50215" w:rsidR="007E3BC6" w:rsidRPr="007E3BC6" w:rsidRDefault="007E3BC6" w:rsidP="00A014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.6. </w:t>
      </w:r>
      <w:r w:rsidR="009176A5">
        <w:rPr>
          <w:rFonts w:ascii="Times New Roman" w:hAnsi="Times New Roman" w:cs="Times New Roman"/>
          <w:sz w:val="28"/>
          <w:szCs w:val="28"/>
        </w:rPr>
        <w:t>Днем</w:t>
      </w:r>
      <w:r w:rsidRPr="007E3BC6">
        <w:rPr>
          <w:rFonts w:ascii="Times New Roman" w:hAnsi="Times New Roman" w:cs="Times New Roman"/>
          <w:sz w:val="28"/>
          <w:szCs w:val="28"/>
        </w:rPr>
        <w:t xml:space="preserve">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 xml:space="preserve">. </w:t>
      </w:r>
      <w:r w:rsidR="0022308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E3BC6">
        <w:rPr>
          <w:rFonts w:ascii="Times New Roman" w:hAnsi="Times New Roman" w:cs="Times New Roman"/>
          <w:sz w:val="28"/>
          <w:szCs w:val="28"/>
        </w:rPr>
        <w:t>, и отвечающих требованиям, у</w:t>
      </w:r>
      <w:r w:rsidR="0022308F">
        <w:rPr>
          <w:rFonts w:ascii="Times New Roman" w:hAnsi="Times New Roman" w:cs="Times New Roman"/>
          <w:sz w:val="28"/>
          <w:szCs w:val="28"/>
        </w:rPr>
        <w:t>казанным в пункте 2.7. настоящего Административного регламента</w:t>
      </w:r>
      <w:r w:rsidRPr="007E3BC6">
        <w:rPr>
          <w:rFonts w:ascii="Times New Roman" w:hAnsi="Times New Roman" w:cs="Times New Roman"/>
          <w:sz w:val="28"/>
          <w:szCs w:val="28"/>
        </w:rPr>
        <w:t>.</w:t>
      </w:r>
    </w:p>
    <w:p w14:paraId="212E042A" w14:textId="77777777" w:rsidR="007076BA" w:rsidRPr="00731291" w:rsidRDefault="007076BA" w:rsidP="00EA7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8370" w14:textId="77777777"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383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14:paraId="47596B21" w14:textId="77777777"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14:paraId="4C6FAC2D" w14:textId="77777777"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2D165B" w14:textId="77777777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14:paraId="23BFA35C" w14:textId="3819E44F" w:rsidR="00592325" w:rsidRPr="001508F1" w:rsidRDefault="00A014CD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592325"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14:paraId="09EAD578" w14:textId="63688DB9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A014CD">
        <w:rPr>
          <w:rFonts w:ascii="Times New Roman" w:hAnsi="Times New Roman" w:cs="Times New Roman"/>
          <w:sz w:val="28"/>
          <w:szCs w:val="28"/>
        </w:rPr>
        <w:t>справок о регистрации по форме № 9 и характеристики жилой площади по форме № 7</w:t>
      </w:r>
      <w:r w:rsidRPr="001508F1">
        <w:rPr>
          <w:rFonts w:ascii="Times New Roman" w:hAnsi="Times New Roman" w:cs="Times New Roman"/>
          <w:sz w:val="28"/>
          <w:szCs w:val="28"/>
        </w:rPr>
        <w:t xml:space="preserve"> с места жительства или иного документа, подтверждающего право пользования жилым помещением;</w:t>
      </w:r>
    </w:p>
    <w:p w14:paraId="110C164B" w14:textId="67B8F6B0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EA73E7">
        <w:rPr>
          <w:rFonts w:ascii="Times New Roman" w:hAnsi="Times New Roman" w:cs="Times New Roman"/>
          <w:sz w:val="28"/>
          <w:szCs w:val="28"/>
        </w:rPr>
        <w:t>выписки из</w:t>
      </w:r>
      <w:r w:rsidRPr="001508F1">
        <w:rPr>
          <w:rFonts w:ascii="Times New Roman" w:hAnsi="Times New Roman" w:cs="Times New Roman"/>
          <w:sz w:val="28"/>
          <w:szCs w:val="28"/>
        </w:rPr>
        <w:t xml:space="preserve"> финансового лицевого счета с места жительства.</w:t>
      </w:r>
    </w:p>
    <w:p w14:paraId="17BFE97B" w14:textId="77777777"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CC9EF" w14:textId="77777777"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14:paraId="408B9CC8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14:paraId="470A7F05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78B7BEE6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электронной форме</w:t>
      </w:r>
    </w:p>
    <w:p w14:paraId="39F81D80" w14:textId="77777777" w:rsidR="003E57B7" w:rsidRDefault="003E57B7" w:rsidP="00EA7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090F6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14:paraId="0B1628ED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14:paraId="6C2CD3CD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14:paraId="0EC65929" w14:textId="74345BD3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A014CD">
        <w:rPr>
          <w:rFonts w:ascii="Times New Roman" w:hAnsi="Times New Roman" w:cs="Times New Roman"/>
          <w:sz w:val="28"/>
          <w:szCs w:val="28"/>
        </w:rPr>
        <w:t>жилищного сектора Администрации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14:paraId="6A572CC5" w14:textId="5F364983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A014CD">
        <w:rPr>
          <w:rFonts w:ascii="Times New Roman" w:hAnsi="Times New Roman" w:cs="Times New Roman"/>
          <w:sz w:val="28"/>
          <w:szCs w:val="28"/>
        </w:rPr>
        <w:t>жилищного сектора Администрации</w:t>
      </w:r>
      <w:r w:rsidRPr="003E57B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14:paraId="2D5D6838" w14:textId="198735E5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A014CD">
        <w:rPr>
          <w:rFonts w:ascii="Times New Roman" w:hAnsi="Times New Roman" w:cs="Times New Roman"/>
          <w:sz w:val="28"/>
          <w:szCs w:val="28"/>
        </w:rPr>
        <w:t>жилищного сектора Администрации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(при необходимости) в органы (организации), участвующие в предоставлении муниципальной услуги;</w:t>
      </w:r>
    </w:p>
    <w:p w14:paraId="73740056" w14:textId="349F5F73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рассмотрение заявления с полным пакетом документов, необходимых для предоставления муниципальной услуги, на заседании </w:t>
      </w:r>
      <w:r w:rsidR="00A014CD">
        <w:rPr>
          <w:rFonts w:ascii="Times New Roman" w:hAnsi="Times New Roman" w:cs="Times New Roman"/>
          <w:sz w:val="28"/>
          <w:szCs w:val="28"/>
        </w:rPr>
        <w:t>общественной жилищной комиссии при администрации Никольского городского поселения Тосненского района Ленинградской области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14CD">
        <w:rPr>
          <w:rFonts w:ascii="Times New Roman" w:hAnsi="Times New Roman" w:cs="Times New Roman"/>
          <w:sz w:val="28"/>
          <w:szCs w:val="28"/>
        </w:rPr>
        <w:t>–</w:t>
      </w:r>
      <w:r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A014CD">
        <w:rPr>
          <w:rFonts w:ascii="Times New Roman" w:hAnsi="Times New Roman" w:cs="Times New Roman"/>
          <w:sz w:val="28"/>
          <w:szCs w:val="28"/>
        </w:rPr>
        <w:t xml:space="preserve">жилищная </w:t>
      </w:r>
      <w:r w:rsidRPr="003E57B7">
        <w:rPr>
          <w:rFonts w:ascii="Times New Roman" w:hAnsi="Times New Roman" w:cs="Times New Roman"/>
          <w:sz w:val="28"/>
          <w:szCs w:val="28"/>
        </w:rPr>
        <w:t>комиссия);</w:t>
      </w:r>
    </w:p>
    <w:p w14:paraId="443DD4D5" w14:textId="2351FD0B"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A014CD">
        <w:rPr>
          <w:rFonts w:ascii="Times New Roman" w:hAnsi="Times New Roman" w:cs="Times New Roman"/>
          <w:sz w:val="28"/>
          <w:szCs w:val="28"/>
        </w:rPr>
        <w:t>жилищной комиссии жилищный сектора Администрации</w:t>
      </w:r>
      <w:r w:rsidR="00833A26">
        <w:rPr>
          <w:rFonts w:ascii="Times New Roman" w:hAnsi="Times New Roman" w:cs="Times New Roman"/>
          <w:sz w:val="28"/>
          <w:szCs w:val="28"/>
        </w:rPr>
        <w:t xml:space="preserve"> (в течение 3</w:t>
      </w:r>
      <w:r w:rsidRPr="003E57B7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общественной комиссии) разрабатывает проект постановления </w:t>
      </w:r>
      <w:r w:rsidR="00A014CD">
        <w:rPr>
          <w:rFonts w:ascii="Times New Roman" w:hAnsi="Times New Roman" w:cs="Times New Roman"/>
          <w:sz w:val="28"/>
          <w:szCs w:val="28"/>
        </w:rPr>
        <w:t>Администрации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 </w:t>
      </w:r>
      <w:r w:rsidR="00A014CD">
        <w:rPr>
          <w:rFonts w:ascii="Times New Roman" w:hAnsi="Times New Roman" w:cs="Times New Roman"/>
          <w:sz w:val="28"/>
          <w:szCs w:val="28"/>
        </w:rPr>
        <w:t>заключении новых договоров социального найма</w:t>
      </w:r>
      <w:r w:rsidR="00833A26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3E57B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833A26" w:rsidRPr="00833A26">
        <w:rPr>
          <w:rFonts w:ascii="Times New Roman" w:hAnsi="Times New Roman" w:cs="Times New Roman"/>
          <w:sz w:val="28"/>
          <w:szCs w:val="28"/>
        </w:rPr>
        <w:t>уведомления об отказе в обмене жилыми помещения</w:t>
      </w:r>
      <w:r w:rsidR="00833A26">
        <w:rPr>
          <w:rFonts w:ascii="Times New Roman" w:hAnsi="Times New Roman" w:cs="Times New Roman"/>
          <w:sz w:val="28"/>
          <w:szCs w:val="28"/>
        </w:rPr>
        <w:t>ми и заключения новых договоров</w:t>
      </w:r>
      <w:r w:rsidRPr="00833A26">
        <w:rPr>
          <w:rFonts w:ascii="Times New Roman" w:hAnsi="Times New Roman" w:cs="Times New Roman"/>
          <w:sz w:val="28"/>
          <w:szCs w:val="28"/>
        </w:rPr>
        <w:t>;</w:t>
      </w:r>
    </w:p>
    <w:p w14:paraId="131AD74F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14:paraId="07C2A2B5" w14:textId="5BEFD132"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33A26">
        <w:rPr>
          <w:rFonts w:ascii="Times New Roman" w:hAnsi="Times New Roman" w:cs="Times New Roman"/>
          <w:sz w:val="28"/>
          <w:szCs w:val="28"/>
        </w:rPr>
        <w:t>Администрацию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14:paraId="50E8A549" w14:textId="24AB4B6C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 w:rsidR="00833A26">
        <w:rPr>
          <w:rFonts w:ascii="Times New Roman" w:hAnsi="Times New Roman" w:cs="Times New Roman"/>
          <w:sz w:val="28"/>
          <w:szCs w:val="28"/>
        </w:rPr>
        <w:t>Администрацию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14:paraId="0819CFD1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14:paraId="614646C9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14:paraId="60168042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14:paraId="5A434BC0" w14:textId="77777777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14:paraId="62BDF48B" w14:textId="764B1B0D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 w:rsidR="00833A26">
        <w:rPr>
          <w:rFonts w:ascii="Times New Roman" w:hAnsi="Times New Roman" w:cs="Times New Roman"/>
          <w:sz w:val="28"/>
          <w:szCs w:val="28"/>
        </w:rPr>
        <w:t>жилищного сектора Администрации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14:paraId="2C5B52A3" w14:textId="1E356C82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</w:t>
      </w:r>
      <w:r w:rsidR="00833A2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14:paraId="467DFE66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14:paraId="6A9557F5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14:paraId="7E5C4816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14:paraId="35467E63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14:paraId="6C6B6252" w14:textId="77777777"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14:paraId="6EA7D321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375B9632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14:paraId="4F9DC3B8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14:paraId="726A5596" w14:textId="77777777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14:paraId="74626356" w14:textId="77777777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14:paraId="28A0066D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235499" w14:textId="77777777"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469"/>
      <w:bookmarkEnd w:id="14"/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14:paraId="4C71329F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DAFCAB7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096DC" w14:textId="5D0ACD7D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заместитель</w:t>
      </w:r>
      <w:r w:rsidR="00224264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802">
        <w:rPr>
          <w:rFonts w:ascii="Times New Roman" w:eastAsia="Times New Roman" w:hAnsi="Times New Roman" w:cs="Times New Roman"/>
          <w:sz w:val="28"/>
          <w:szCs w:val="28"/>
        </w:rPr>
        <w:t>главы Администрации, курирующий работу жилищного сектора Администрации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86198" w14:textId="1EE925C7"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00"/>
      <w:bookmarkEnd w:id="15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D23802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Администрации, курирующий работу жилищного сектора Администрации,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14:paraId="4FB4DEBB" w14:textId="715B10EB" w:rsidR="00A70397" w:rsidRPr="00FE54E6" w:rsidRDefault="00D23802" w:rsidP="00D23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D195F4" w14:textId="4DA4FF1B" w:rsidR="00A70397" w:rsidRPr="00FE54E6" w:rsidRDefault="00D23802" w:rsidP="00D23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14:paraId="4B72B2AB" w14:textId="4DDB92D6" w:rsidR="00A70397" w:rsidRPr="00FE54E6" w:rsidRDefault="00D23802" w:rsidP="00D23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14:paraId="0A3D1BB9" w14:textId="7B9D0863" w:rsidR="00A70397" w:rsidRPr="00FE54E6" w:rsidRDefault="00D23802" w:rsidP="00D23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14:paraId="655D3443" w14:textId="5257A657" w:rsidR="00A70397" w:rsidRPr="00FE54E6" w:rsidRDefault="00D23802" w:rsidP="00D23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AAE70D" w14:textId="0795327F" w:rsidR="00A70397" w:rsidRPr="00FE54E6" w:rsidRDefault="00D23802" w:rsidP="00D238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0E6EA91B" w14:textId="4C1268F0" w:rsidR="00A70397" w:rsidRPr="00FE54E6" w:rsidRDefault="002B6752" w:rsidP="00D23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</w:t>
      </w:r>
      <w:r w:rsidR="00D2380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начальник </w:t>
      </w:r>
      <w:r w:rsidR="00D23802">
        <w:rPr>
          <w:rFonts w:ascii="Times New Roman" w:eastAsia="Times New Roman" w:hAnsi="Times New Roman" w:cs="Times New Roman"/>
          <w:sz w:val="28"/>
          <w:szCs w:val="28"/>
        </w:rPr>
        <w:t>жилищного сектора Администрации.</w:t>
      </w:r>
      <w:proofErr w:type="gramEnd"/>
    </w:p>
    <w:p w14:paraId="465A19F2" w14:textId="77777777" w:rsidR="00A70397" w:rsidRPr="00FE54E6" w:rsidRDefault="002B6752" w:rsidP="00D238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2280B" w14:textId="77777777" w:rsidR="00A70397" w:rsidRPr="00FE54E6" w:rsidRDefault="002B6752" w:rsidP="00D23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422"/>
      <w:bookmarkEnd w:id="16"/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2CE6DA48" w14:textId="77777777" w:rsidR="00A70397" w:rsidRPr="00FE54E6" w:rsidRDefault="00A70397" w:rsidP="00D23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14:paraId="2F50BD0C" w14:textId="77777777" w:rsidR="00A70397" w:rsidRPr="00FE54E6" w:rsidRDefault="002B6752" w:rsidP="00D23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47713460" w14:textId="215D46E5" w:rsidR="00A70397" w:rsidRPr="00FE54E6" w:rsidRDefault="002B6752" w:rsidP="00D23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закрепляется в </w:t>
      </w:r>
      <w:r w:rsidR="00EA73E7">
        <w:rPr>
          <w:rFonts w:ascii="Times New Roman" w:eastAsia="Times New Roman" w:hAnsi="Times New Roman" w:cs="Times New Roman"/>
          <w:sz w:val="28"/>
          <w:szCs w:val="28"/>
        </w:rPr>
        <w:t>должностной инструкции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14:paraId="5CF3177F" w14:textId="77777777" w:rsidR="00B0186A" w:rsidRPr="00FE54E6" w:rsidRDefault="002B6752" w:rsidP="00D2380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74D94E0E" w14:textId="77777777" w:rsidR="00B0186A" w:rsidRPr="00FE54E6" w:rsidRDefault="002B6752" w:rsidP="00D2380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 xml:space="preserve">.9. Контроль соблюдения требований настоящего Административного 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4F947701" w14:textId="77777777" w:rsidR="00A70397" w:rsidRPr="00731291" w:rsidRDefault="00A70397" w:rsidP="00D238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64E63" w14:textId="77777777"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491"/>
      <w:bookmarkEnd w:id="17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14:paraId="4019EA75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3D4450B6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14:paraId="00D93787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14:paraId="2833EE9E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DA26A" w14:textId="6CB12546" w:rsidR="00D23802" w:rsidRPr="00D23802" w:rsidRDefault="002B6752" w:rsidP="00D2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36"/>
      <w:bookmarkEnd w:id="18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D23802" w:rsidRPr="00D23802">
        <w:rPr>
          <w:rFonts w:ascii="Times New Roman" w:hAnsi="Times New Roman" w:cs="Times New Roman"/>
          <w:sz w:val="28"/>
          <w:szCs w:val="28"/>
        </w:rPr>
        <w:t>Заявители либо их представители имеют право на обжалование действий (бездействия) до</w:t>
      </w:r>
      <w:r w:rsidR="00D23802">
        <w:rPr>
          <w:rFonts w:ascii="Times New Roman" w:hAnsi="Times New Roman" w:cs="Times New Roman"/>
          <w:sz w:val="28"/>
          <w:szCs w:val="28"/>
        </w:rPr>
        <w:t>лжностных лиц, предоставляющих м</w:t>
      </w:r>
      <w:r w:rsidR="00D23802" w:rsidRPr="00D23802">
        <w:rPr>
          <w:rFonts w:ascii="Times New Roman" w:hAnsi="Times New Roman" w:cs="Times New Roman"/>
          <w:sz w:val="28"/>
          <w:szCs w:val="28"/>
        </w:rPr>
        <w:t>униципальную услугу, а также принимаемых ими</w:t>
      </w:r>
      <w:r w:rsidR="00D23802">
        <w:rPr>
          <w:rFonts w:ascii="Times New Roman" w:hAnsi="Times New Roman" w:cs="Times New Roman"/>
          <w:sz w:val="28"/>
          <w:szCs w:val="28"/>
        </w:rPr>
        <w:t xml:space="preserve"> решений в ходе предоставления м</w:t>
      </w:r>
      <w:r w:rsidR="00D23802" w:rsidRPr="00D23802">
        <w:rPr>
          <w:rFonts w:ascii="Times New Roman" w:hAnsi="Times New Roman" w:cs="Times New Roman"/>
          <w:sz w:val="28"/>
          <w:szCs w:val="28"/>
        </w:rPr>
        <w:t>униципальной услуги в досудебном (внесудебном) и судебном порядке. Заявители и их представители вправе обжаловать действие (бездействие) долж</w:t>
      </w:r>
      <w:r w:rsidR="00D23802">
        <w:rPr>
          <w:rFonts w:ascii="Times New Roman" w:hAnsi="Times New Roman" w:cs="Times New Roman"/>
          <w:sz w:val="28"/>
          <w:szCs w:val="28"/>
        </w:rPr>
        <w:t>ностных лиц при предоставлении м</w:t>
      </w:r>
      <w:r w:rsidR="00D23802" w:rsidRPr="00D23802">
        <w:rPr>
          <w:rFonts w:ascii="Times New Roman" w:hAnsi="Times New Roman" w:cs="Times New Roman"/>
          <w:sz w:val="28"/>
          <w:szCs w:val="28"/>
        </w:rPr>
        <w:t>униципальной услуги в течение 3 месяцев, когда гражданину стало известно о нарушении его прав, свобод и законных интересов.</w:t>
      </w:r>
    </w:p>
    <w:p w14:paraId="57ED435D" w14:textId="07AB8E45" w:rsidR="005E7A03" w:rsidRPr="005E7A03" w:rsidRDefault="005E7A03" w:rsidP="00D23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443E3D3F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22C07A65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4D244CBB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04A08C30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E2EB048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002D7F65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C7CF2DF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07E4329" w14:textId="77777777"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5E7A0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14:paraId="56E33E34" w14:textId="77777777" w:rsidR="00A70397" w:rsidRPr="00FE54E6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6D64793" w14:textId="32EC2D7C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="001800DD">
        <w:rPr>
          <w:rFonts w:ascii="Times New Roman" w:eastAsia="Calibri" w:hAnsi="Times New Roman" w:cs="Times New Roman"/>
          <w:sz w:val="28"/>
          <w:szCs w:val="28"/>
        </w:rPr>
        <w:t>27 июля 2010 №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14:paraId="4584C7D1" w14:textId="7777777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11F2689B" w14:textId="7777777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22536D" w14:textId="249B0874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14:paraId="40E7771B" w14:textId="1C54C893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0AD1200D" w14:textId="2E08733F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13C75304" w14:textId="3DAC2268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60C86E15" w14:textId="09650AC5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04340D39" w14:textId="2BAC1104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5BEC0545" w14:textId="6D4C0A9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0892FF70" w14:textId="2ADA00AD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0A5E1739" w14:textId="51077CE5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56ADADA3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14:paraId="5FEB2E70" w14:textId="77777777" w:rsidR="00A70397" w:rsidRPr="00FE54E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14:paraId="5C6171ED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215C78E0" w14:textId="77777777"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3D2265B" w14:textId="6983FA32" w:rsidR="003D5A60" w:rsidRDefault="007F4DBF" w:rsidP="00E958B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</w:t>
      </w:r>
      <w:bookmarkStart w:id="19" w:name="Par540"/>
      <w:bookmarkEnd w:id="19"/>
    </w:p>
    <w:p w14:paraId="3C69E0BF" w14:textId="77777777" w:rsidR="00F67074" w:rsidRDefault="00F670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67074" w:rsidSect="00F67074">
          <w:pgSz w:w="11905" w:h="16838"/>
          <w:pgMar w:top="1134" w:right="848" w:bottom="993" w:left="1418" w:header="0" w:footer="0" w:gutter="0"/>
          <w:cols w:space="720"/>
          <w:docGrid w:linePitch="299"/>
        </w:sectPr>
      </w:pPr>
    </w:p>
    <w:p w14:paraId="701651F0" w14:textId="77777777" w:rsidR="00780733" w:rsidRPr="00E958B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8B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3525F12" w14:textId="77777777" w:rsidR="00780733" w:rsidRPr="00E958B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8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B7D6437" w14:textId="77777777" w:rsidR="00780733" w:rsidRPr="00731291" w:rsidRDefault="00780733" w:rsidP="00E958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347A5857" w14:textId="77777777" w:rsidR="00C853D3" w:rsidRPr="00E958B1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14:paraId="549BCA96" w14:textId="77777777" w:rsidR="00C853D3" w:rsidRPr="00E958B1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8B1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14:paraId="77B7B32E" w14:textId="77777777" w:rsidR="00C853D3" w:rsidRPr="00E958B1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D61F1FB" w14:textId="77777777" w:rsidR="00C853D3" w:rsidRPr="00E958B1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5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E958B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E95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E958B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18D1735" w14:textId="77777777" w:rsidR="00C853D3" w:rsidRPr="00E958B1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5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9" w:history="1">
        <w:r w:rsidRPr="00E958B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E958B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958B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E958B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E958B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7BEE234" w14:textId="77777777" w:rsidR="00AF7B1D" w:rsidRPr="00E958B1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0" w:name="Par588"/>
      <w:bookmarkEnd w:id="20"/>
      <w:r w:rsidRPr="00E95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E958B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E95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E958B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0F8AA6D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5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 местах нахождения, справочных телефонах и режимах работы филиалов МФЦ можно получить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сайте МФЦ Ленинградской области </w:t>
      </w:r>
      <w:hyperlink r:id="rId20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92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3683"/>
        <w:gridCol w:w="2125"/>
        <w:gridCol w:w="1136"/>
      </w:tblGrid>
      <w:tr w:rsidR="00AF7B1D" w:rsidRPr="00DF0512" w14:paraId="25143CD2" w14:textId="77777777" w:rsidTr="00F6707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2EAEE0A7" w14:textId="77777777" w:rsidR="00AF7B1D" w:rsidRPr="00DF0512" w:rsidRDefault="00AF7B1D" w:rsidP="00F12F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05ED4455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63264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8C1455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98F087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452EA6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C1B7995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14:paraId="5C61CDDF" w14:textId="77777777" w:rsidTr="00F67074">
        <w:trPr>
          <w:trHeight w:hRule="exact" w:val="258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146E0927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95355D" w14:paraId="039537CA" w14:textId="77777777" w:rsidTr="00F6707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F23C066" w14:textId="77777777" w:rsidR="00AF7B1D" w:rsidRPr="0095355D" w:rsidRDefault="00AF7B1D" w:rsidP="00F12F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98E179" w14:textId="77777777" w:rsidR="00AF7B1D" w:rsidRPr="00644DA4" w:rsidRDefault="00AF7B1D" w:rsidP="00F12FE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90E9F52" w14:textId="77777777" w:rsidR="00AF7B1D" w:rsidRPr="00644DA4" w:rsidRDefault="00AF7B1D" w:rsidP="00F12FE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5102E7C0" w14:textId="77777777" w:rsidR="00AF7B1D" w:rsidRPr="0095355D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819E3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9FB2A5" w14:textId="77777777" w:rsidR="00AF7B1D" w:rsidRPr="0095355D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2A58ED0A" w14:textId="77777777" w:rsidTr="00F6707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0E89FDAD" w14:textId="77777777" w:rsidR="00AF7B1D" w:rsidRPr="0095355D" w:rsidRDefault="00AF7B1D" w:rsidP="00F12F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ED59FA7" w14:textId="77777777" w:rsidR="00AF7B1D" w:rsidRPr="00644DA4" w:rsidRDefault="00AF7B1D" w:rsidP="00F12FE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45AA049" w14:textId="77777777" w:rsidR="00AF7B1D" w:rsidRPr="00644DA4" w:rsidRDefault="00AF7B1D" w:rsidP="00F12FE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63C3E975" w14:textId="77777777" w:rsidR="00AF7B1D" w:rsidRPr="0095355D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E01EA5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A04846C" w14:textId="77777777" w:rsidR="00AF7B1D" w:rsidRPr="0095355D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DAC331" w14:textId="77777777" w:rsidTr="00F67074">
        <w:trPr>
          <w:trHeight w:hRule="exact" w:val="303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308A6F4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14:paraId="64009FDE" w14:textId="77777777" w:rsidTr="00F6707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687EF994" w14:textId="77777777" w:rsidR="00AF7B1D" w:rsidRPr="00DF0512" w:rsidRDefault="00AF7B1D" w:rsidP="00F12FE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39873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C06459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7A98E0C" w14:textId="77777777" w:rsidR="00AF7B1D" w:rsidRPr="00DF0512" w:rsidRDefault="00AF7B1D" w:rsidP="00F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1EBB3F6C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07CDCA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129413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6B7B951" w14:textId="77777777" w:rsidR="00AF7B1D" w:rsidRPr="00DF0512" w:rsidRDefault="00AF7B1D" w:rsidP="00F12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4D263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BF613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EEC41CD" w14:textId="77777777" w:rsidTr="00F67074">
        <w:trPr>
          <w:trHeight w:hRule="exact" w:val="303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0701E64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14:paraId="5D7CE993" w14:textId="77777777" w:rsidTr="00F6707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78A55A05" w14:textId="77777777" w:rsidR="00AF7B1D" w:rsidRPr="00DF0512" w:rsidRDefault="00AF7B1D" w:rsidP="00F12FE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7B5817" w14:textId="77777777" w:rsidR="00AF7B1D" w:rsidRPr="00156C93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8EF684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3818593" w14:textId="77777777" w:rsidR="00AF7B1D" w:rsidRPr="006B0B45" w:rsidRDefault="00AF7B1D" w:rsidP="00F12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EE414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4C0C3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0B69F3" w14:textId="77777777" w:rsidTr="00F67074">
        <w:trPr>
          <w:trHeight w:hRule="exact" w:val="252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1C199F9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E1FBD2B" w14:textId="77777777" w:rsidTr="00F6707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6EC54D0" w14:textId="77777777" w:rsidR="00AF7B1D" w:rsidRPr="00DF0512" w:rsidRDefault="00AF7B1D" w:rsidP="00F12FE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7E789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45E6230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8DBD23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141D353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3F8E7A2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7F04251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2D00B5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80ED1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7114037C" w14:textId="77777777" w:rsidR="00AF7B1D" w:rsidRPr="00DF0512" w:rsidRDefault="00AF7B1D" w:rsidP="00F12F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7D6A97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3089B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672AC5" w14:textId="77777777" w:rsidTr="00F6707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52A9015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8A58E5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4253A096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D447EAC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67BC60B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D6B986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98253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D99403" w14:textId="77777777" w:rsidR="00AF7B1D" w:rsidRPr="00DF0512" w:rsidRDefault="00AF7B1D" w:rsidP="00F12F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1024C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6009D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80D3CA" w14:textId="77777777" w:rsidTr="00F67074">
        <w:trPr>
          <w:trHeight w:hRule="exact" w:val="284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76E085F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3312AFAB" w14:textId="77777777" w:rsidTr="00F6707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F49AB8C" w14:textId="77777777" w:rsidR="00AF7B1D" w:rsidRPr="00DF0512" w:rsidRDefault="00AF7B1D" w:rsidP="00F12FE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846F86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5B5038D" w14:textId="77777777" w:rsidR="00AF7B1D" w:rsidRPr="00156C93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561A86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0E4492E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77C34927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9DA5CB3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22F85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D9E4672" w14:textId="77777777" w:rsidR="00AF7B1D" w:rsidRPr="00DF0512" w:rsidRDefault="00AF7B1D" w:rsidP="00F12FE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0174A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43003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923BCE3" w14:textId="77777777" w:rsidTr="00F6707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6EE9FF05" w14:textId="77777777"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1E9631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118B685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C2F66B1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318362E7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8760027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F08F8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BF83E4" w14:textId="77777777" w:rsidR="00AF7B1D" w:rsidRPr="00DF0512" w:rsidRDefault="00AF7B1D" w:rsidP="00F12FE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3384B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783F5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A9EE79" w14:textId="77777777" w:rsidTr="00F6707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0B120BBD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E58F8C6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4C96BA" w14:textId="77777777" w:rsidR="00AF7B1D" w:rsidRPr="00DF0512" w:rsidRDefault="00AF7B1D" w:rsidP="00F12FE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3F2C66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996FBD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047C564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6C61D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F2977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6CE1847E" w14:textId="77777777" w:rsidTr="00F67074">
        <w:trPr>
          <w:trHeight w:hRule="exact" w:val="258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172E78EB" w14:textId="77777777" w:rsidR="00AF7B1D" w:rsidRPr="0095355D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14:paraId="6FCFE1AA" w14:textId="77777777" w:rsidTr="00F67074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14:paraId="22A4CDA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7297D9" w14:textId="77777777" w:rsidR="00AF7B1D" w:rsidRPr="00644DA4" w:rsidRDefault="00AF7B1D" w:rsidP="00F12FE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238364C" w14:textId="77777777" w:rsidR="00AF7B1D" w:rsidRPr="00644DA4" w:rsidRDefault="00AF7B1D" w:rsidP="00F12FE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187F2F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78133E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2B182C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F30646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C44A08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E76A422" w14:textId="77777777" w:rsidTr="00F67074">
        <w:trPr>
          <w:trHeight w:hRule="exact" w:val="343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151129A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B0F8807" w14:textId="77777777" w:rsidTr="00F6707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3883915B" w14:textId="77777777" w:rsidR="00AF7B1D" w:rsidRPr="00DF0512" w:rsidRDefault="00AF7B1D" w:rsidP="00F12FE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6C243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B5B80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362D0C6" w14:textId="77777777" w:rsidR="00AF7B1D" w:rsidRPr="00DF0512" w:rsidRDefault="00AF7B1D" w:rsidP="00F12FE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00EFEDB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F7E1D6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43BCA0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34C2FF7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CF7D3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0403B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7FC021EE" w14:textId="77777777" w:rsidTr="00F67074">
        <w:trPr>
          <w:trHeight w:hRule="exact" w:val="312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4DE25ABF" w14:textId="77777777" w:rsidR="00AF7B1D" w:rsidRPr="0095355D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14:paraId="7B24D50B" w14:textId="77777777" w:rsidTr="00F6707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08E2B1C8" w14:textId="77777777" w:rsidR="00AF7B1D" w:rsidRDefault="00AF7B1D" w:rsidP="00F12FE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CB04F8" w14:textId="77777777" w:rsidR="00AF7B1D" w:rsidRPr="00644DA4" w:rsidRDefault="00AF7B1D" w:rsidP="00F12FE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68A8A97" w14:textId="77777777" w:rsidR="00AF7B1D" w:rsidRPr="00644DA4" w:rsidRDefault="00AF7B1D" w:rsidP="00F12FE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BF39D4A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BE6294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7CB4DC1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72DCB3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A8994F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5C45D77" w14:textId="77777777" w:rsidTr="00F67074">
        <w:trPr>
          <w:trHeight w:hRule="exact" w:val="343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4F0DF6D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2F50576D" w14:textId="77777777" w:rsidTr="00F6707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9428EA0" w14:textId="77777777" w:rsidR="00AF7B1D" w:rsidRPr="00DF0512" w:rsidRDefault="00AF7B1D" w:rsidP="00F12FE0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49665549" w14:textId="77777777" w:rsidR="00AF7B1D" w:rsidRPr="00DF0512" w:rsidRDefault="00AF7B1D" w:rsidP="00F12FE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75E29E1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D7F0F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444CD8A" w14:textId="77777777" w:rsidR="00AF7B1D" w:rsidRPr="00D4536C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8DE06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3E5BA63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F2C3704" w14:textId="77777777" w:rsidR="00AF7B1D" w:rsidRPr="00D4536C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47602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33FBD5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FAEC173" w14:textId="77777777" w:rsidTr="00F6707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3836C4BE" w14:textId="77777777" w:rsidR="00AF7B1D" w:rsidRDefault="00AF7B1D" w:rsidP="00F12FE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28268631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8F6BF1E" w14:textId="77777777" w:rsidR="00AF7B1D" w:rsidRPr="00D4536C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0EE060" w14:textId="77777777" w:rsidR="00AF7B1D" w:rsidRPr="00D4536C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C2B41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83C1C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676203F" w14:textId="77777777" w:rsidTr="00F6707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3E400270" w14:textId="77777777" w:rsidR="00AF7B1D" w:rsidRDefault="00AF7B1D" w:rsidP="00F12FE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8AA5C3A" w14:textId="77777777" w:rsidR="00AF7B1D" w:rsidRPr="00644DA4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AA0F93B" w14:textId="77777777" w:rsidR="00AF7B1D" w:rsidRPr="009473E5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C86365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DE4181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83AC4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F599128" w14:textId="77777777" w:rsidTr="00F67074">
        <w:trPr>
          <w:trHeight w:hRule="exact" w:val="248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5CC01103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4BA34648" w14:textId="77777777" w:rsidTr="00F6707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3A22890B" w14:textId="77777777" w:rsidR="00AF7B1D" w:rsidRPr="00DF0512" w:rsidRDefault="00AF7B1D" w:rsidP="00F12FE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F038D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FC1AC1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3F46863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0255A36B" w14:textId="77777777" w:rsidR="00AF7B1D" w:rsidRPr="00DF0512" w:rsidRDefault="00AF7B1D" w:rsidP="00F12FE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A6AE051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12C4FDA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005986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77692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09162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F94B9" w14:textId="77777777" w:rsidTr="00F67074">
        <w:trPr>
          <w:trHeight w:hRule="exact" w:val="397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51CC24E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3D987629" w14:textId="77777777" w:rsidTr="00F6707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DE92D8A" w14:textId="77777777" w:rsidR="00AF7B1D" w:rsidRPr="00DF0512" w:rsidRDefault="00AF7B1D" w:rsidP="00F12FE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584C0A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0E099D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37BBE81" w14:textId="77777777" w:rsidR="00AF7B1D" w:rsidRPr="00DF0512" w:rsidRDefault="00AF7B1D" w:rsidP="00F12FE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D482113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32990F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2CAA72DA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04CDF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5F56FA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35151252" w14:textId="77777777" w:rsidTr="00F67074">
        <w:trPr>
          <w:trHeight w:hRule="exact" w:val="397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1CF9C55C" w14:textId="77777777" w:rsidR="00AF7B1D" w:rsidRPr="0095355D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14:paraId="18B0CE08" w14:textId="77777777" w:rsidTr="00F6707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046C9A9A" w14:textId="77777777" w:rsidR="00AF7B1D" w:rsidRDefault="00AF7B1D" w:rsidP="00F12FE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73AC02" w14:textId="77777777" w:rsidR="00AF7B1D" w:rsidRPr="00644DA4" w:rsidRDefault="00AF7B1D" w:rsidP="00F12FE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19AAD0E" w14:textId="77777777" w:rsidR="00AF7B1D" w:rsidRPr="00644DA4" w:rsidRDefault="00AF7B1D" w:rsidP="00F12FE0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35EDD43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FF4266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728CD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9125BC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618825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C0550" w14:textId="77777777" w:rsidTr="00F67074">
        <w:trPr>
          <w:trHeight w:hRule="exact" w:val="259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51DCD38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6D034D95" w14:textId="77777777" w:rsidTr="00F6707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2554A009" w14:textId="77777777" w:rsidR="00AF7B1D" w:rsidRPr="00DF0512" w:rsidRDefault="00AF7B1D" w:rsidP="00F12FE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8C482B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2B97DBA" w14:textId="77777777" w:rsidR="00AF7B1D" w:rsidRPr="00DF0512" w:rsidRDefault="00AF7B1D" w:rsidP="00F1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11915D3" w14:textId="77777777" w:rsidR="00AF7B1D" w:rsidRPr="00DF0512" w:rsidRDefault="00AF7B1D" w:rsidP="00F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66FD8C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1998A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30280401" w14:textId="77777777" w:rsidTr="00F67074">
        <w:trPr>
          <w:trHeight w:val="285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32C44F6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4B3D87" w14:textId="77777777" w:rsidTr="00F6707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A2E7A6D" w14:textId="77777777" w:rsidR="00AF7B1D" w:rsidRPr="00DF0512" w:rsidRDefault="00AF7B1D" w:rsidP="00F12FE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1B55D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7B882A1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1C782173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7A7ECC7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0336A6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F84EE25" w14:textId="77777777" w:rsidR="00AF7B1D" w:rsidRPr="00DF0512" w:rsidRDefault="00AF7B1D" w:rsidP="00F12F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B0D24A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F803A5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1E413EB" w14:textId="77777777" w:rsidTr="00F6707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02842BAE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38C583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A2079E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AF0F6B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936CBD5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636B166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407C08" w14:textId="77777777" w:rsidR="00AF7B1D" w:rsidRPr="00DF0512" w:rsidRDefault="00AF7B1D" w:rsidP="00F12FE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E320EA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727AF7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D8C0EDB" w14:textId="77777777" w:rsidTr="00F67074">
        <w:trPr>
          <w:trHeight w:hRule="exact" w:val="359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05DD157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026ACDE6" w14:textId="77777777" w:rsidTr="00F6707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51229EA1" w14:textId="77777777" w:rsidR="00AF7B1D" w:rsidRPr="00DF0512" w:rsidRDefault="00AF7B1D" w:rsidP="00F12FE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2C73BC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C60C6B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47B3548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5BDE1C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8AA3D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BC838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0F187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629F36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8A9251" w14:textId="77777777" w:rsidTr="00F67074">
        <w:trPr>
          <w:trHeight w:hRule="exact" w:val="420"/>
        </w:trPr>
        <w:tc>
          <w:tcPr>
            <w:tcW w:w="9921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5669951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14:paraId="4795E052" w14:textId="77777777" w:rsidTr="00F6707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7E1C05EA" w14:textId="77777777" w:rsidR="00AF7B1D" w:rsidRPr="00DF0512" w:rsidRDefault="00AF7B1D" w:rsidP="00F12FE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1BCFB5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9FC033C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2414DC48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F53749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ABEAA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557B1C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60995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E88DD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517478" w14:textId="77777777" w:rsidTr="00F67074">
        <w:trPr>
          <w:trHeight w:hRule="exact" w:val="273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5BCB8F9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EE9BE2" w14:textId="77777777" w:rsidTr="00F6707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6EEDF1CA" w14:textId="77777777" w:rsidR="00AF7B1D" w:rsidRPr="00DF0512" w:rsidRDefault="00AF7B1D" w:rsidP="00F12FE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61B63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497272D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65C6DE15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942CBA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328CBC4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C210454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9AFFE5A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BDBBDA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CDC8F75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785FB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FB90CB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A9C7C76" w14:textId="77777777" w:rsidTr="00F67074">
        <w:trPr>
          <w:trHeight w:hRule="exact" w:val="292"/>
        </w:trPr>
        <w:tc>
          <w:tcPr>
            <w:tcW w:w="9921" w:type="dxa"/>
            <w:gridSpan w:val="5"/>
            <w:shd w:val="clear" w:color="auto" w:fill="FFFFFF"/>
            <w:vAlign w:val="center"/>
          </w:tcPr>
          <w:p w14:paraId="7DDEE24C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56454967" w14:textId="77777777" w:rsidTr="00F67074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105FA8A4" w14:textId="77777777" w:rsidR="00AF7B1D" w:rsidRPr="00DF0512" w:rsidRDefault="00AF7B1D" w:rsidP="00F12F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D55306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2DEF6E7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4EB2E11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F71519F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95511AE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94470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74E8E1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16A85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4BD4647" w14:textId="77777777" w:rsidTr="00F67074">
        <w:trPr>
          <w:trHeight w:hRule="exact" w:val="306"/>
        </w:trPr>
        <w:tc>
          <w:tcPr>
            <w:tcW w:w="9921" w:type="dxa"/>
            <w:gridSpan w:val="5"/>
            <w:shd w:val="clear" w:color="auto" w:fill="auto"/>
            <w:vAlign w:val="center"/>
          </w:tcPr>
          <w:p w14:paraId="3B1DE3E9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14:paraId="02823A6E" w14:textId="77777777" w:rsidTr="00F6707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6C3DC318" w14:textId="77777777" w:rsidR="00AF7B1D" w:rsidRPr="00DF0512" w:rsidRDefault="00AF7B1D" w:rsidP="00F12FE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725D7E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679624B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9BCC7F1" w14:textId="77777777" w:rsidR="00AF7B1D" w:rsidRPr="00DF0512" w:rsidRDefault="00AF7B1D" w:rsidP="00F1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4A4F2338" w14:textId="77777777" w:rsidR="00AF7B1D" w:rsidRPr="00DF0512" w:rsidRDefault="00AF7B1D" w:rsidP="00F1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5906FDCC" w14:textId="77777777" w:rsidR="00AF7B1D" w:rsidRPr="00DF0512" w:rsidRDefault="00AF7B1D" w:rsidP="00F1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7C436EDF" w14:textId="77777777" w:rsidR="00AF7B1D" w:rsidRPr="00DF0512" w:rsidRDefault="00AF7B1D" w:rsidP="00F1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42015334" w14:textId="77777777" w:rsidR="00AF7B1D" w:rsidRPr="00DF0512" w:rsidRDefault="00AF7B1D" w:rsidP="00F1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47E1C4D6" w14:textId="77777777" w:rsidR="00AF7B1D" w:rsidRPr="00DF0512" w:rsidRDefault="00AF7B1D" w:rsidP="00F1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14:paraId="3B492281" w14:textId="77777777" w:rsidR="00AF7B1D" w:rsidRPr="00DF0512" w:rsidRDefault="00AF7B1D" w:rsidP="00F1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7FBD83C1" w14:textId="77777777" w:rsidR="00AF7B1D" w:rsidRPr="00DF0512" w:rsidRDefault="00AF7B1D" w:rsidP="00F1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24747B9A" w14:textId="77777777" w:rsidR="00AF7B1D" w:rsidRPr="00DF0512" w:rsidRDefault="00AF7B1D" w:rsidP="00F1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3B6796C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2A5CD9BC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4719CF4C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43273D2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E9217A1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14:paraId="25A15B40" w14:textId="77777777" w:rsidR="00AF7B1D" w:rsidRPr="00DF0512" w:rsidRDefault="00AF7B1D" w:rsidP="00F12FE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3A365EF9" w14:textId="77777777" w:rsidR="00AF7B1D" w:rsidRPr="00DF0512" w:rsidRDefault="00AF7B1D" w:rsidP="00F12FE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E63D30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5C64642" w14:textId="77777777" w:rsidR="00AF7B1D" w:rsidRPr="00DF0512" w:rsidRDefault="00AF7B1D" w:rsidP="00F12F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5B9D2C3B" w14:textId="77777777" w:rsidR="00F67074" w:rsidRDefault="00F67074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F67074" w:rsidSect="00F67074">
          <w:pgSz w:w="11905" w:h="16838"/>
          <w:pgMar w:top="1134" w:right="848" w:bottom="993" w:left="1418" w:header="0" w:footer="0" w:gutter="0"/>
          <w:cols w:space="720"/>
          <w:docGrid w:linePitch="299"/>
        </w:sectPr>
      </w:pPr>
    </w:p>
    <w:p w14:paraId="5264C723" w14:textId="7921F9D3" w:rsidR="00780733" w:rsidRPr="00E958B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8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0E96">
        <w:rPr>
          <w:rFonts w:ascii="Times New Roman" w:hAnsi="Times New Roman" w:cs="Times New Roman"/>
          <w:sz w:val="24"/>
          <w:szCs w:val="24"/>
        </w:rPr>
        <w:t>2</w:t>
      </w:r>
    </w:p>
    <w:p w14:paraId="7F386FFD" w14:textId="68EB6185" w:rsidR="00780733" w:rsidRPr="00E958B1" w:rsidRDefault="00E958B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780733" w:rsidRPr="00E958B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332D3ACA" w14:textId="77777777" w:rsidR="00780733" w:rsidRPr="00E958B1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0E87A42E" w14:textId="77777777" w:rsidR="00E958B1" w:rsidRPr="00E958B1" w:rsidRDefault="00E958B1" w:rsidP="00560E9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Главе администрации </w:t>
      </w:r>
    </w:p>
    <w:p w14:paraId="04B22D3D" w14:textId="77777777" w:rsidR="00E958B1" w:rsidRPr="00E958B1" w:rsidRDefault="00E958B1" w:rsidP="00560E9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Никольского городского поселения </w:t>
      </w:r>
    </w:p>
    <w:p w14:paraId="427E3D4D" w14:textId="77777777" w:rsidR="00E958B1" w:rsidRPr="00E958B1" w:rsidRDefault="00E958B1" w:rsidP="00560E9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Тосненского района </w:t>
      </w:r>
    </w:p>
    <w:p w14:paraId="00027909" w14:textId="77777777" w:rsidR="00E958B1" w:rsidRPr="00E958B1" w:rsidRDefault="00E958B1" w:rsidP="00560E9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Ленинградской области</w:t>
      </w:r>
    </w:p>
    <w:p w14:paraId="79E9FB60" w14:textId="77777777" w:rsidR="00E958B1" w:rsidRPr="00E958B1" w:rsidRDefault="00E958B1" w:rsidP="00560E9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_____________________________</w:t>
      </w:r>
    </w:p>
    <w:p w14:paraId="205D790E" w14:textId="77777777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F9D3FF" w14:textId="77777777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746A32B" w14:textId="77777777" w:rsidR="00E958B1" w:rsidRPr="00E958B1" w:rsidRDefault="00E958B1" w:rsidP="00E958B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958B1">
        <w:rPr>
          <w:rFonts w:ascii="Courier New" w:hAnsi="Courier New" w:cs="Courier New"/>
          <w:b/>
          <w:sz w:val="24"/>
          <w:szCs w:val="24"/>
        </w:rPr>
        <w:t>ЗАЯВЛЕНИЕ</w:t>
      </w:r>
    </w:p>
    <w:p w14:paraId="4BEE980A" w14:textId="77777777" w:rsidR="00E958B1" w:rsidRPr="00E958B1" w:rsidRDefault="00E958B1" w:rsidP="00E958B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958B1">
        <w:rPr>
          <w:rFonts w:ascii="Courier New" w:hAnsi="Courier New" w:cs="Courier New"/>
          <w:b/>
          <w:sz w:val="24"/>
          <w:szCs w:val="24"/>
        </w:rPr>
        <w:t>об обмене жилого помещения</w:t>
      </w:r>
    </w:p>
    <w:p w14:paraId="1B4B954C" w14:textId="77777777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3DAB3A09" w14:textId="51EDABD3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Я,   наниматель_________________________________________________</w:t>
      </w:r>
      <w:r w:rsidR="00560E96">
        <w:rPr>
          <w:rFonts w:ascii="Courier New" w:hAnsi="Courier New" w:cs="Courier New"/>
          <w:sz w:val="24"/>
          <w:szCs w:val="24"/>
        </w:rPr>
        <w:t>____</w:t>
      </w:r>
    </w:p>
    <w:p w14:paraId="658699D6" w14:textId="283477B0" w:rsidR="00560E96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паспорт  (уд</w:t>
      </w:r>
      <w:r w:rsidR="00560E96">
        <w:rPr>
          <w:rFonts w:ascii="Courier New" w:hAnsi="Courier New" w:cs="Courier New"/>
          <w:sz w:val="24"/>
          <w:szCs w:val="24"/>
        </w:rPr>
        <w:t>остоверение личности)__________</w:t>
      </w:r>
      <w:r w:rsidRPr="00E958B1">
        <w:rPr>
          <w:rFonts w:ascii="Courier New" w:hAnsi="Courier New" w:cs="Courier New"/>
          <w:sz w:val="24"/>
          <w:szCs w:val="24"/>
        </w:rPr>
        <w:t>№_____</w:t>
      </w:r>
      <w:r w:rsidR="00560E96">
        <w:rPr>
          <w:rFonts w:ascii="Courier New" w:hAnsi="Courier New" w:cs="Courier New"/>
          <w:sz w:val="24"/>
          <w:szCs w:val="24"/>
        </w:rPr>
        <w:t>_______ выдан__________________________________________</w:t>
      </w:r>
      <w:r w:rsidR="00F67074">
        <w:rPr>
          <w:rFonts w:ascii="Courier New" w:hAnsi="Courier New" w:cs="Courier New"/>
          <w:sz w:val="24"/>
          <w:szCs w:val="24"/>
        </w:rPr>
        <w:t>___________________</w:t>
      </w:r>
    </w:p>
    <w:p w14:paraId="233C954E" w14:textId="77777777" w:rsidR="00E958B1" w:rsidRPr="001F1807" w:rsidRDefault="00E958B1" w:rsidP="00E958B1">
      <w:pPr>
        <w:spacing w:after="0" w:line="240" w:lineRule="auto"/>
        <w:rPr>
          <w:rFonts w:ascii="Courier New" w:hAnsi="Courier New" w:cs="Courier New"/>
          <w:i/>
          <w:sz w:val="20"/>
          <w:szCs w:val="20"/>
        </w:rPr>
      </w:pP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  <w:r w:rsidRPr="001F1807">
        <w:rPr>
          <w:rFonts w:ascii="Courier New" w:hAnsi="Courier New" w:cs="Courier New"/>
          <w:i/>
          <w:sz w:val="24"/>
          <w:szCs w:val="24"/>
        </w:rPr>
        <w:t xml:space="preserve">  </w:t>
      </w:r>
      <w:r w:rsidRPr="001F1807">
        <w:rPr>
          <w:rFonts w:ascii="Courier New" w:hAnsi="Courier New" w:cs="Courier New"/>
          <w:i/>
          <w:sz w:val="20"/>
          <w:szCs w:val="20"/>
        </w:rPr>
        <w:t>(когда и кем)</w:t>
      </w:r>
    </w:p>
    <w:p w14:paraId="6638A960" w14:textId="53B44B38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___________________________________.____________тел. дом</w:t>
      </w:r>
      <w:proofErr w:type="gramStart"/>
      <w:r w:rsidRPr="00E958B1">
        <w:rPr>
          <w:rFonts w:ascii="Courier New" w:hAnsi="Courier New" w:cs="Courier New"/>
          <w:sz w:val="24"/>
          <w:szCs w:val="24"/>
        </w:rPr>
        <w:t>.</w:t>
      </w:r>
      <w:proofErr w:type="gramEnd"/>
      <w:r w:rsidRPr="00E958B1">
        <w:rPr>
          <w:rFonts w:ascii="Courier New" w:hAnsi="Courier New" w:cs="Courier New"/>
          <w:sz w:val="24"/>
          <w:szCs w:val="24"/>
        </w:rPr>
        <w:t xml:space="preserve"> __________</w:t>
      </w:r>
      <w:r>
        <w:rPr>
          <w:rFonts w:ascii="Courier New" w:hAnsi="Courier New" w:cs="Courier New"/>
          <w:sz w:val="24"/>
          <w:szCs w:val="24"/>
        </w:rPr>
        <w:t>_</w:t>
      </w:r>
      <w:r w:rsidRPr="00E958B1">
        <w:rPr>
          <w:rFonts w:ascii="Courier New" w:hAnsi="Courier New" w:cs="Courier New"/>
          <w:sz w:val="24"/>
          <w:szCs w:val="24"/>
        </w:rPr>
        <w:t xml:space="preserve">_ </w:t>
      </w:r>
      <w:proofErr w:type="gramStart"/>
      <w:r w:rsidRPr="00E958B1">
        <w:rPr>
          <w:rFonts w:ascii="Courier New" w:hAnsi="Courier New" w:cs="Courier New"/>
          <w:sz w:val="24"/>
          <w:szCs w:val="24"/>
        </w:rPr>
        <w:t>р</w:t>
      </w:r>
      <w:proofErr w:type="gramEnd"/>
      <w:r w:rsidRPr="00E958B1">
        <w:rPr>
          <w:rFonts w:ascii="Courier New" w:hAnsi="Courier New" w:cs="Courier New"/>
          <w:sz w:val="24"/>
          <w:szCs w:val="24"/>
        </w:rPr>
        <w:t>абочий__________</w:t>
      </w:r>
    </w:p>
    <w:p w14:paraId="2FAC3ED5" w14:textId="109A238F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958B1">
        <w:rPr>
          <w:rFonts w:ascii="Courier New" w:hAnsi="Courier New" w:cs="Courier New"/>
          <w:sz w:val="24"/>
          <w:szCs w:val="24"/>
        </w:rPr>
        <w:t>проживающий</w:t>
      </w:r>
      <w:proofErr w:type="gramEnd"/>
      <w:r w:rsidRPr="00E958B1">
        <w:rPr>
          <w:rFonts w:ascii="Courier New" w:hAnsi="Courier New" w:cs="Courier New"/>
          <w:sz w:val="24"/>
          <w:szCs w:val="24"/>
        </w:rPr>
        <w:t xml:space="preserve"> по адресу: Ленинградская область, Тосненский район,</w:t>
      </w:r>
      <w:r>
        <w:rPr>
          <w:rFonts w:ascii="Courier New" w:hAnsi="Courier New" w:cs="Courier New"/>
          <w:sz w:val="24"/>
          <w:szCs w:val="24"/>
        </w:rPr>
        <w:t>_______ _____________________ул. ________________________________дом №________ корпус</w:t>
      </w:r>
      <w:r w:rsidRPr="00E958B1">
        <w:rPr>
          <w:rFonts w:ascii="Courier New" w:hAnsi="Courier New" w:cs="Courier New"/>
          <w:sz w:val="24"/>
          <w:szCs w:val="24"/>
        </w:rPr>
        <w:t>_____</w:t>
      </w:r>
      <w:proofErr w:type="spellStart"/>
      <w:r w:rsidRPr="00E958B1">
        <w:rPr>
          <w:rFonts w:ascii="Courier New" w:hAnsi="Courier New" w:cs="Courier New"/>
          <w:sz w:val="24"/>
          <w:szCs w:val="24"/>
        </w:rPr>
        <w:t>кв</w:t>
      </w:r>
      <w:proofErr w:type="spellEnd"/>
      <w:r w:rsidRPr="00E958B1">
        <w:rPr>
          <w:rFonts w:ascii="Courier New" w:hAnsi="Courier New" w:cs="Courier New"/>
          <w:sz w:val="24"/>
          <w:szCs w:val="24"/>
        </w:rPr>
        <w:t>.__</w:t>
      </w:r>
      <w:r>
        <w:rPr>
          <w:rFonts w:ascii="Courier New" w:hAnsi="Courier New" w:cs="Courier New"/>
          <w:sz w:val="24"/>
          <w:szCs w:val="24"/>
        </w:rPr>
        <w:t>_____</w:t>
      </w:r>
    </w:p>
    <w:p w14:paraId="7DF3369C" w14:textId="77777777" w:rsidR="00E958B1" w:rsidRPr="00E958B1" w:rsidRDefault="00E958B1" w:rsidP="00E958B1">
      <w:pPr>
        <w:pStyle w:val="2"/>
        <w:spacing w:before="0" w:after="0"/>
        <w:rPr>
          <w:rFonts w:ascii="Courier New" w:hAnsi="Courier New" w:cs="Courier New"/>
          <w:i w:val="0"/>
          <w:sz w:val="24"/>
          <w:szCs w:val="24"/>
        </w:rPr>
      </w:pPr>
      <w:r w:rsidRPr="00E958B1">
        <w:rPr>
          <w:rFonts w:ascii="Courier New" w:hAnsi="Courier New" w:cs="Courier New"/>
          <w:b w:val="0"/>
          <w:i w:val="0"/>
          <w:sz w:val="24"/>
          <w:szCs w:val="24"/>
        </w:rPr>
        <w:t>Жилое помещение находится в собственности администрации Никольского городского поселения Тосненского района Ленинградской области</w:t>
      </w:r>
    </w:p>
    <w:p w14:paraId="7682F894" w14:textId="77777777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55D4778" w14:textId="0301C709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Дом находится в управлении</w:t>
      </w:r>
      <w:r w:rsidR="00F67074">
        <w:rPr>
          <w:rFonts w:ascii="Courier New" w:hAnsi="Courier New" w:cs="Courier New"/>
          <w:sz w:val="24"/>
          <w:szCs w:val="24"/>
        </w:rPr>
        <w:t xml:space="preserve"> управляющей организации 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</w:t>
      </w:r>
    </w:p>
    <w:p w14:paraId="72E22BE0" w14:textId="507C098A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909D10E" w14:textId="0DD18F83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ПРЕДЛАГАЮ  К ОБМЕНУ: занима</w:t>
      </w:r>
      <w:r>
        <w:rPr>
          <w:rFonts w:ascii="Courier New" w:hAnsi="Courier New" w:cs="Courier New"/>
          <w:sz w:val="24"/>
          <w:szCs w:val="24"/>
        </w:rPr>
        <w:t xml:space="preserve">емое жилое </w:t>
      </w:r>
      <w:r w:rsidR="00F67074">
        <w:rPr>
          <w:rFonts w:ascii="Courier New" w:hAnsi="Courier New" w:cs="Courier New"/>
          <w:sz w:val="24"/>
          <w:szCs w:val="24"/>
        </w:rPr>
        <w:t xml:space="preserve">помещение, состоящее </w:t>
      </w:r>
      <w:proofErr w:type="gramStart"/>
      <w:r w:rsidR="00F67074">
        <w:rPr>
          <w:rFonts w:ascii="Courier New" w:hAnsi="Courier New" w:cs="Courier New"/>
          <w:sz w:val="24"/>
          <w:szCs w:val="24"/>
        </w:rPr>
        <w:t>из</w:t>
      </w:r>
      <w:proofErr w:type="gramEnd"/>
      <w:r w:rsidR="00F67074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</w:t>
      </w:r>
      <w:r w:rsidR="00F67074">
        <w:rPr>
          <w:rFonts w:ascii="Courier New" w:hAnsi="Courier New" w:cs="Courier New"/>
          <w:sz w:val="24"/>
          <w:szCs w:val="24"/>
        </w:rPr>
        <w:t>_______________</w:t>
      </w:r>
    </w:p>
    <w:p w14:paraId="269E92D3" w14:textId="77777777" w:rsidR="00E958B1" w:rsidRPr="001F1807" w:rsidRDefault="00E958B1" w:rsidP="00E958B1">
      <w:pPr>
        <w:pBdr>
          <w:bottom w:val="single" w:sz="12" w:space="1" w:color="auto"/>
        </w:pBd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1F1807">
        <w:rPr>
          <w:rFonts w:ascii="Courier New" w:hAnsi="Courier New" w:cs="Courier New"/>
          <w:i/>
          <w:sz w:val="20"/>
          <w:szCs w:val="20"/>
        </w:rPr>
        <w:t xml:space="preserve">отдельная квартира или комната, метраж (общая и жилая), </w:t>
      </w:r>
      <w:proofErr w:type="gramStart"/>
      <w:r w:rsidRPr="001F1807">
        <w:rPr>
          <w:rFonts w:ascii="Courier New" w:hAnsi="Courier New" w:cs="Courier New"/>
          <w:i/>
          <w:sz w:val="20"/>
          <w:szCs w:val="20"/>
        </w:rPr>
        <w:t>смежные</w:t>
      </w:r>
      <w:proofErr w:type="gramEnd"/>
      <w:r w:rsidRPr="001F1807">
        <w:rPr>
          <w:rFonts w:ascii="Courier New" w:hAnsi="Courier New" w:cs="Courier New"/>
          <w:i/>
          <w:sz w:val="20"/>
          <w:szCs w:val="20"/>
        </w:rPr>
        <w:t xml:space="preserve"> или  изолированные</w:t>
      </w:r>
    </w:p>
    <w:p w14:paraId="2C735D8E" w14:textId="77777777" w:rsidR="00E958B1" w:rsidRPr="001F1807" w:rsidRDefault="00E958B1" w:rsidP="00E958B1">
      <w:pPr>
        <w:pBdr>
          <w:bottom w:val="single" w:sz="12" w:space="1" w:color="auto"/>
        </w:pBd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60D8CD34" w14:textId="00424D6E" w:rsid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на_____ этаже _____этажного  дома______</w:t>
      </w:r>
      <w:r w:rsidR="00F67074">
        <w:rPr>
          <w:rFonts w:ascii="Courier New" w:hAnsi="Courier New" w:cs="Courier New"/>
          <w:sz w:val="24"/>
          <w:szCs w:val="24"/>
        </w:rPr>
        <w:t>___________________________</w:t>
      </w:r>
    </w:p>
    <w:p w14:paraId="73E4CD85" w14:textId="12DB5258" w:rsidR="001F1807" w:rsidRPr="00E958B1" w:rsidRDefault="001F1807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</w:t>
      </w:r>
      <w:r w:rsidR="00F67074">
        <w:rPr>
          <w:rFonts w:ascii="Courier New" w:hAnsi="Courier New" w:cs="Courier New"/>
          <w:sz w:val="24"/>
          <w:szCs w:val="24"/>
        </w:rPr>
        <w:t>____________________________</w:t>
      </w:r>
    </w:p>
    <w:p w14:paraId="78451BB4" w14:textId="35A68E57" w:rsidR="00E958B1" w:rsidRPr="001F1807" w:rsidRDefault="001F1807" w:rsidP="00E958B1">
      <w:pPr>
        <w:spacing w:after="0" w:line="240" w:lineRule="auto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E958B1" w:rsidRPr="00E958B1">
        <w:rPr>
          <w:rFonts w:ascii="Courier New" w:hAnsi="Courier New" w:cs="Courier New"/>
          <w:sz w:val="24"/>
          <w:szCs w:val="24"/>
        </w:rPr>
        <w:t xml:space="preserve"> </w:t>
      </w:r>
      <w:r w:rsidR="00E958B1" w:rsidRPr="001F1807">
        <w:rPr>
          <w:rFonts w:ascii="Courier New" w:hAnsi="Courier New" w:cs="Courier New"/>
          <w:i/>
          <w:sz w:val="20"/>
          <w:szCs w:val="20"/>
        </w:rPr>
        <w:t>кирпичный, панельный, деревянный и т.д.</w:t>
      </w:r>
    </w:p>
    <w:p w14:paraId="7F23C8B9" w14:textId="6468DCD3" w:rsidR="00E958B1" w:rsidRPr="00E958B1" w:rsidRDefault="001F1807" w:rsidP="001F180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имеющегом</w:t>
      </w:r>
      <w:r w:rsidR="00E958B1" w:rsidRPr="00E958B1">
        <w:rPr>
          <w:rFonts w:ascii="Courier New" w:hAnsi="Courier New" w:cs="Courier New"/>
          <w:sz w:val="24"/>
          <w:szCs w:val="24"/>
        </w:rPr>
        <w:t>удобства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14:paraId="1AD852A7" w14:textId="535B4D6E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кухня, размер ________кв. м, санузел_____________________</w:t>
      </w:r>
      <w:r w:rsidR="00F67074">
        <w:rPr>
          <w:rFonts w:ascii="Courier New" w:hAnsi="Courier New" w:cs="Courier New"/>
          <w:sz w:val="24"/>
          <w:szCs w:val="24"/>
        </w:rPr>
        <w:t>_______________________</w:t>
      </w:r>
    </w:p>
    <w:p w14:paraId="77E78471" w14:textId="2D11951D" w:rsidR="00E958B1" w:rsidRPr="001F1807" w:rsidRDefault="00E958B1" w:rsidP="001F180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1F1807">
        <w:rPr>
          <w:rFonts w:ascii="Courier New" w:hAnsi="Courier New" w:cs="Courier New"/>
          <w:i/>
          <w:sz w:val="20"/>
          <w:szCs w:val="20"/>
        </w:rPr>
        <w:t>совмещенный или раздельный</w:t>
      </w:r>
    </w:p>
    <w:p w14:paraId="07D0D09A" w14:textId="18B499F3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0DF46A2" w14:textId="77777777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в квартире еще ____комнат (для  квартиры коммунального заселения)_____ семей______ человек.</w:t>
      </w:r>
    </w:p>
    <w:p w14:paraId="30B24550" w14:textId="77777777" w:rsidR="00E958B1" w:rsidRPr="00E958B1" w:rsidRDefault="00E958B1" w:rsidP="00E958B1">
      <w:pPr>
        <w:spacing w:after="0" w:line="240" w:lineRule="auto"/>
        <w:rPr>
          <w:rFonts w:ascii="Courier New" w:hAnsi="Courier New" w:cs="Courier New"/>
        </w:rPr>
      </w:pPr>
    </w:p>
    <w:p w14:paraId="4219E308" w14:textId="732BC017" w:rsidR="00E958B1" w:rsidRPr="00E958B1" w:rsidRDefault="00E958B1" w:rsidP="001F1807">
      <w:pPr>
        <w:pStyle w:val="af4"/>
        <w:pBdr>
          <w:bottom w:val="single" w:sz="12" w:space="1" w:color="auto"/>
        </w:pBdr>
        <w:spacing w:after="0"/>
        <w:jc w:val="both"/>
        <w:rPr>
          <w:rFonts w:ascii="Courier New" w:hAnsi="Courier New" w:cs="Courier New"/>
        </w:rPr>
      </w:pPr>
      <w:r w:rsidRPr="00E958B1">
        <w:rPr>
          <w:rFonts w:ascii="Courier New" w:hAnsi="Courier New" w:cs="Courier New"/>
        </w:rPr>
        <w:tab/>
        <w:t>Я и члены семьи не состоим на учете в ди</w:t>
      </w:r>
      <w:r w:rsidR="001F1807">
        <w:rPr>
          <w:rFonts w:ascii="Courier New" w:hAnsi="Courier New" w:cs="Courier New"/>
        </w:rPr>
        <w:t>спансерах психоневрологическом,</w:t>
      </w:r>
      <w:r w:rsidRPr="00E958B1">
        <w:rPr>
          <w:rFonts w:ascii="Courier New" w:hAnsi="Courier New" w:cs="Courier New"/>
        </w:rPr>
        <w:t xml:space="preserve"> туберкулез</w:t>
      </w:r>
      <w:r w:rsidR="001F1807">
        <w:rPr>
          <w:rFonts w:ascii="Courier New" w:hAnsi="Courier New" w:cs="Courier New"/>
        </w:rPr>
        <w:t xml:space="preserve">ном, </w:t>
      </w:r>
      <w:r w:rsidRPr="00E958B1">
        <w:rPr>
          <w:rFonts w:ascii="Courier New" w:hAnsi="Courier New" w:cs="Courier New"/>
        </w:rPr>
        <w:t>не страдают хроническими заболеваниями, не позволяющими проживать в коммунальной квартире</w:t>
      </w:r>
    </w:p>
    <w:p w14:paraId="762782FE" w14:textId="77777777" w:rsidR="00E958B1" w:rsidRPr="00E958B1" w:rsidRDefault="00E958B1" w:rsidP="00E958B1">
      <w:pPr>
        <w:pStyle w:val="af4"/>
        <w:pBdr>
          <w:bottom w:val="single" w:sz="12" w:space="1" w:color="auto"/>
        </w:pBdr>
        <w:spacing w:after="0"/>
        <w:rPr>
          <w:rFonts w:ascii="Courier New" w:hAnsi="Courier New" w:cs="Courier New"/>
        </w:rPr>
      </w:pPr>
    </w:p>
    <w:p w14:paraId="64D9495A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</w:rPr>
      </w:pPr>
      <w:r w:rsidRPr="00E958B1">
        <w:rPr>
          <w:rFonts w:ascii="Courier New" w:hAnsi="Courier New" w:cs="Courier New"/>
        </w:rPr>
        <w:tab/>
      </w:r>
    </w:p>
    <w:p w14:paraId="7EDFDDEE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D51E44D" w14:textId="6C810B0E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В указанном жилом помещении, я, наниматель_______________________</w:t>
      </w:r>
      <w:r w:rsidR="001F1807">
        <w:rPr>
          <w:rFonts w:ascii="Courier New" w:hAnsi="Courier New" w:cs="Courier New"/>
          <w:sz w:val="24"/>
          <w:szCs w:val="24"/>
        </w:rPr>
        <w:t>_____</w:t>
      </w:r>
    </w:p>
    <w:p w14:paraId="7B8A5394" w14:textId="6259294A" w:rsid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проживаю с «_</w:t>
      </w:r>
      <w:r w:rsidR="00F67074">
        <w:rPr>
          <w:rFonts w:ascii="Courier New" w:hAnsi="Courier New" w:cs="Courier New"/>
          <w:sz w:val="24"/>
          <w:szCs w:val="24"/>
        </w:rPr>
        <w:t xml:space="preserve">____»___________г. на основании договора </w:t>
      </w:r>
      <w:r w:rsidRPr="00E958B1">
        <w:rPr>
          <w:rFonts w:ascii="Courier New" w:hAnsi="Courier New" w:cs="Courier New"/>
          <w:sz w:val="24"/>
          <w:szCs w:val="24"/>
        </w:rPr>
        <w:t>социального найма, выданного______</w:t>
      </w:r>
      <w:r w:rsidR="001F1807">
        <w:rPr>
          <w:rFonts w:ascii="Courier New" w:hAnsi="Courier New" w:cs="Courier New"/>
          <w:sz w:val="24"/>
          <w:szCs w:val="24"/>
        </w:rPr>
        <w:t>________________</w:t>
      </w:r>
      <w:r w:rsidR="00F67074">
        <w:rPr>
          <w:rFonts w:ascii="Courier New" w:hAnsi="Courier New" w:cs="Courier New"/>
          <w:sz w:val="24"/>
          <w:szCs w:val="24"/>
        </w:rPr>
        <w:t>____________________________</w:t>
      </w:r>
    </w:p>
    <w:p w14:paraId="1FC8B903" w14:textId="01570F3B" w:rsidR="001F1807" w:rsidRPr="00E958B1" w:rsidRDefault="001F1807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</w:t>
      </w:r>
      <w:r w:rsidR="00F67074">
        <w:rPr>
          <w:rFonts w:ascii="Courier New" w:hAnsi="Courier New" w:cs="Courier New"/>
          <w:sz w:val="24"/>
          <w:szCs w:val="24"/>
        </w:rPr>
        <w:t>________________________</w:t>
      </w:r>
    </w:p>
    <w:p w14:paraId="04B54816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E958B1">
        <w:rPr>
          <w:rFonts w:ascii="Courier New" w:hAnsi="Courier New" w:cs="Courier New"/>
          <w:sz w:val="24"/>
          <w:szCs w:val="24"/>
        </w:rPr>
        <w:t>на________человек</w:t>
      </w:r>
      <w:proofErr w:type="spellEnd"/>
    </w:p>
    <w:p w14:paraId="399B1616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</w:p>
    <w:p w14:paraId="0DAB1646" w14:textId="2BA8DF62" w:rsidR="00E958B1" w:rsidRPr="00E958B1" w:rsidRDefault="00E958B1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ab/>
        <w:t>Указанное жилое помещение полу</w:t>
      </w:r>
      <w:r w:rsidR="001F1807">
        <w:rPr>
          <w:rFonts w:ascii="Courier New" w:hAnsi="Courier New" w:cs="Courier New"/>
          <w:sz w:val="24"/>
          <w:szCs w:val="24"/>
        </w:rPr>
        <w:t>чил</w:t>
      </w:r>
      <w:r w:rsidR="00F67074">
        <w:rPr>
          <w:rFonts w:ascii="Courier New" w:hAnsi="Courier New" w:cs="Courier New"/>
          <w:sz w:val="24"/>
          <w:szCs w:val="24"/>
        </w:rPr>
        <w:t>_____________________________</w:t>
      </w:r>
    </w:p>
    <w:p w14:paraId="77822B75" w14:textId="77777777" w:rsidR="00E958B1" w:rsidRPr="00E958B1" w:rsidRDefault="00E958B1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7CA11E7" w14:textId="77777777" w:rsidR="00E958B1" w:rsidRPr="001F1807" w:rsidRDefault="00E958B1" w:rsidP="00E958B1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1F1807">
        <w:rPr>
          <w:rFonts w:ascii="Courier New" w:hAnsi="Courier New" w:cs="Courier New"/>
          <w:i/>
          <w:sz w:val="20"/>
          <w:szCs w:val="20"/>
        </w:rPr>
        <w:t>как очередник,  в связи с  реконструкцией, сносом, обменом</w:t>
      </w:r>
    </w:p>
    <w:p w14:paraId="7E1DA20E" w14:textId="77777777" w:rsidR="00E958B1" w:rsidRPr="001F1807" w:rsidRDefault="00E958B1" w:rsidP="00E958B1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</w:p>
    <w:p w14:paraId="51DEFCCE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 В указанном жилом помещении в настоящее время зарегистрированы по месту жительства, включая нанимателя.</w:t>
      </w:r>
    </w:p>
    <w:p w14:paraId="72953F47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993"/>
        <w:gridCol w:w="1701"/>
        <w:gridCol w:w="1701"/>
        <w:gridCol w:w="2126"/>
      </w:tblGrid>
      <w:tr w:rsidR="00E958B1" w:rsidRPr="00E958B1" w14:paraId="7073B2DA" w14:textId="77777777" w:rsidTr="00F67074">
        <w:tc>
          <w:tcPr>
            <w:tcW w:w="675" w:type="dxa"/>
          </w:tcPr>
          <w:p w14:paraId="62A97BD4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№/</w:t>
            </w:r>
          </w:p>
          <w:p w14:paraId="1B0069BB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F180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F180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14:paraId="79E4EC1E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Ф. И.О.</w:t>
            </w:r>
          </w:p>
        </w:tc>
        <w:tc>
          <w:tcPr>
            <w:tcW w:w="993" w:type="dxa"/>
          </w:tcPr>
          <w:p w14:paraId="5E433C26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14:paraId="54676461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</w:tcPr>
          <w:p w14:paraId="1D82D0A1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Родственные отношения с нанимателем</w:t>
            </w:r>
          </w:p>
        </w:tc>
        <w:tc>
          <w:tcPr>
            <w:tcW w:w="1701" w:type="dxa"/>
          </w:tcPr>
          <w:p w14:paraId="3E8A7FD6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14:paraId="62571C4B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</w:tc>
        <w:tc>
          <w:tcPr>
            <w:tcW w:w="2126" w:type="dxa"/>
          </w:tcPr>
          <w:p w14:paraId="42E54422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Место работы и должность</w:t>
            </w:r>
          </w:p>
        </w:tc>
      </w:tr>
      <w:tr w:rsidR="00E958B1" w:rsidRPr="00E958B1" w14:paraId="0171153B" w14:textId="77777777" w:rsidTr="00F67074">
        <w:tc>
          <w:tcPr>
            <w:tcW w:w="675" w:type="dxa"/>
          </w:tcPr>
          <w:p w14:paraId="21A1419E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5F1DF2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60C94B2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B14AF4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547C3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EC481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F55957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58B1" w:rsidRPr="00E958B1" w14:paraId="5CB26331" w14:textId="77777777" w:rsidTr="00F67074">
        <w:tc>
          <w:tcPr>
            <w:tcW w:w="675" w:type="dxa"/>
          </w:tcPr>
          <w:p w14:paraId="6A483BDE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2D9FC5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15731FE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25A6A1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641A9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1BBB2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4A8A90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58B1" w:rsidRPr="00E958B1" w14:paraId="20CCD542" w14:textId="77777777" w:rsidTr="00F67074">
        <w:tc>
          <w:tcPr>
            <w:tcW w:w="675" w:type="dxa"/>
          </w:tcPr>
          <w:p w14:paraId="4294476F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855819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F918AB5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82EA24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D3D40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036F61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4BFBE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58B1" w:rsidRPr="00E958B1" w14:paraId="52A139C4" w14:textId="77777777" w:rsidTr="00F67074">
        <w:tc>
          <w:tcPr>
            <w:tcW w:w="675" w:type="dxa"/>
          </w:tcPr>
          <w:p w14:paraId="6D1E1AEB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FB9053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BDC89CE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9F92E2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2A312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6C181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FA5525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58B1" w:rsidRPr="00E958B1" w14:paraId="3B32CF78" w14:textId="77777777" w:rsidTr="00F67074">
        <w:tc>
          <w:tcPr>
            <w:tcW w:w="675" w:type="dxa"/>
          </w:tcPr>
          <w:p w14:paraId="0E31FF6E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20CFAA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8CB8926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5928DB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1404A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C0B7B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A15B28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58B1" w:rsidRPr="00E958B1" w14:paraId="382BED08" w14:textId="77777777" w:rsidTr="00F67074">
        <w:tc>
          <w:tcPr>
            <w:tcW w:w="675" w:type="dxa"/>
          </w:tcPr>
          <w:p w14:paraId="274E0271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C06657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E2307C6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EE0D9F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D6CAC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EC924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C74EEE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58B1" w:rsidRPr="00E958B1" w14:paraId="4799C083" w14:textId="77777777" w:rsidTr="00F67074">
        <w:tc>
          <w:tcPr>
            <w:tcW w:w="675" w:type="dxa"/>
          </w:tcPr>
          <w:p w14:paraId="08312D51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A434FF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391F9CB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28D4CF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78F0FA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17040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FC2164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07B2A7E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01A19DC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Сведения  временно  отсутствующих членах семьи нанимателя, сохраняющих  право пользования </w:t>
      </w:r>
      <w:proofErr w:type="gramStart"/>
      <w:r w:rsidRPr="00E958B1">
        <w:rPr>
          <w:rFonts w:ascii="Courier New" w:hAnsi="Courier New" w:cs="Courier New"/>
          <w:sz w:val="24"/>
          <w:szCs w:val="24"/>
        </w:rPr>
        <w:t>на</w:t>
      </w:r>
      <w:proofErr w:type="gramEnd"/>
      <w:r w:rsidRPr="00E958B1">
        <w:rPr>
          <w:rFonts w:ascii="Courier New" w:hAnsi="Courier New" w:cs="Courier New"/>
          <w:sz w:val="24"/>
          <w:szCs w:val="24"/>
        </w:rPr>
        <w:t xml:space="preserve"> жилым  помещением</w:t>
      </w:r>
    </w:p>
    <w:p w14:paraId="445EF0F4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134"/>
        <w:gridCol w:w="1701"/>
        <w:gridCol w:w="3827"/>
      </w:tblGrid>
      <w:tr w:rsidR="00E958B1" w:rsidRPr="00E958B1" w14:paraId="1EEB164C" w14:textId="77777777" w:rsidTr="00F67074">
        <w:tc>
          <w:tcPr>
            <w:tcW w:w="675" w:type="dxa"/>
          </w:tcPr>
          <w:p w14:paraId="094E86ED" w14:textId="77777777" w:rsidR="00E958B1" w:rsidRPr="001F1807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№</w:t>
            </w:r>
            <w:proofErr w:type="gramStart"/>
            <w:r w:rsidRPr="001F180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F180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14:paraId="249AF41D" w14:textId="77777777" w:rsidR="00E958B1" w:rsidRPr="001F1807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14:paraId="6793B0FC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</w:tcPr>
          <w:p w14:paraId="27F99315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Родственные отношения с нанимателем</w:t>
            </w:r>
          </w:p>
        </w:tc>
        <w:tc>
          <w:tcPr>
            <w:tcW w:w="3827" w:type="dxa"/>
          </w:tcPr>
          <w:p w14:paraId="2C8C56CF" w14:textId="77777777" w:rsidR="00E958B1" w:rsidRPr="001F1807" w:rsidRDefault="00E958B1" w:rsidP="00E958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1807">
              <w:rPr>
                <w:rFonts w:ascii="Courier New" w:hAnsi="Courier New" w:cs="Courier New"/>
                <w:sz w:val="20"/>
                <w:szCs w:val="20"/>
              </w:rPr>
              <w:t>Когда  и куда выбыл</w:t>
            </w:r>
          </w:p>
        </w:tc>
      </w:tr>
      <w:tr w:rsidR="00E958B1" w:rsidRPr="00E958B1" w14:paraId="2CACDA39" w14:textId="77777777" w:rsidTr="00F67074">
        <w:tc>
          <w:tcPr>
            <w:tcW w:w="675" w:type="dxa"/>
          </w:tcPr>
          <w:p w14:paraId="3BC325F2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938191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DDE6A8C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A52A7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1A9AE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477053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58B1" w:rsidRPr="00E958B1" w14:paraId="36DE5B3E" w14:textId="77777777" w:rsidTr="00F67074">
        <w:tc>
          <w:tcPr>
            <w:tcW w:w="675" w:type="dxa"/>
          </w:tcPr>
          <w:p w14:paraId="7E3C8DC7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180529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88AF3D9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9B2B5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09B2A8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1795E6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58B1" w:rsidRPr="00E958B1" w14:paraId="45110174" w14:textId="77777777" w:rsidTr="00F67074">
        <w:trPr>
          <w:trHeight w:val="336"/>
        </w:trPr>
        <w:tc>
          <w:tcPr>
            <w:tcW w:w="675" w:type="dxa"/>
          </w:tcPr>
          <w:p w14:paraId="0B5F2654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4E1EF5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C0690EB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F26122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5466C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EB5462" w14:textId="77777777" w:rsidR="00E958B1" w:rsidRPr="00E958B1" w:rsidRDefault="00E958B1" w:rsidP="00E958B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38718E6A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7715916" w14:textId="77777777" w:rsidR="00E958B1" w:rsidRPr="00E958B1" w:rsidRDefault="00E958B1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73A65D" w14:textId="0E4AD6B3" w:rsidR="00E958B1" w:rsidRPr="00E958B1" w:rsidRDefault="00F67074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ПРИЧИНА </w:t>
      </w:r>
      <w:r w:rsidR="00E958B1" w:rsidRPr="00E958B1">
        <w:rPr>
          <w:rFonts w:ascii="Courier New" w:hAnsi="Courier New" w:cs="Courier New"/>
          <w:sz w:val="24"/>
          <w:szCs w:val="24"/>
        </w:rPr>
        <w:t>ОБМЕНА:____________________________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14:paraId="39C223EA" w14:textId="5D99005D" w:rsidR="00E958B1" w:rsidRPr="00E958B1" w:rsidRDefault="00E958B1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____________________________________________________________________________________</w:t>
      </w:r>
      <w:r w:rsidR="001F1807">
        <w:rPr>
          <w:rFonts w:ascii="Courier New" w:hAnsi="Courier New" w:cs="Courier New"/>
          <w:sz w:val="24"/>
          <w:szCs w:val="24"/>
        </w:rPr>
        <w:t>_______________________</w:t>
      </w:r>
      <w:r w:rsidR="00F67074">
        <w:rPr>
          <w:rFonts w:ascii="Courier New" w:hAnsi="Courier New" w:cs="Courier New"/>
          <w:sz w:val="24"/>
          <w:szCs w:val="24"/>
        </w:rPr>
        <w:t>_________________________</w:t>
      </w:r>
    </w:p>
    <w:p w14:paraId="67E89196" w14:textId="77777777" w:rsidR="00E958B1" w:rsidRPr="00E958B1" w:rsidRDefault="00E958B1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0260F91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F3012FB" w14:textId="746220CD" w:rsid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Я, наниматель________________________________________________</w:t>
      </w:r>
      <w:r w:rsidR="001F1807">
        <w:rPr>
          <w:rFonts w:ascii="Courier New" w:hAnsi="Courier New" w:cs="Courier New"/>
          <w:sz w:val="24"/>
          <w:szCs w:val="24"/>
        </w:rPr>
        <w:t>________</w:t>
      </w:r>
      <w:r w:rsidRPr="00E958B1">
        <w:rPr>
          <w:rFonts w:ascii="Courier New" w:hAnsi="Courier New" w:cs="Courier New"/>
          <w:sz w:val="24"/>
          <w:szCs w:val="24"/>
        </w:rPr>
        <w:t xml:space="preserve"> и все члены семьи желаем произвести обмен с нанимателем_______</w:t>
      </w:r>
      <w:r w:rsidR="001F1807">
        <w:rPr>
          <w:rFonts w:ascii="Courier New" w:hAnsi="Courier New" w:cs="Courier New"/>
          <w:sz w:val="24"/>
          <w:szCs w:val="24"/>
        </w:rPr>
        <w:t>________</w:t>
      </w:r>
    </w:p>
    <w:p w14:paraId="5CC1F04A" w14:textId="172C20BA" w:rsidR="001F1807" w:rsidRPr="00E958B1" w:rsidRDefault="001F1807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14:paraId="6FA830C9" w14:textId="271EA2EB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E958B1">
        <w:rPr>
          <w:rFonts w:ascii="Courier New" w:hAnsi="Courier New" w:cs="Courier New"/>
          <w:sz w:val="24"/>
          <w:szCs w:val="24"/>
        </w:rPr>
        <w:t>Проживающим</w:t>
      </w:r>
      <w:proofErr w:type="gramEnd"/>
      <w:r w:rsidRPr="00E958B1">
        <w:rPr>
          <w:rFonts w:ascii="Courier New" w:hAnsi="Courier New" w:cs="Courier New"/>
          <w:sz w:val="24"/>
          <w:szCs w:val="24"/>
        </w:rPr>
        <w:t xml:space="preserve"> по адресу  Ленинградская область, Тосненский район, _______________________</w:t>
      </w:r>
      <w:proofErr w:type="spellStart"/>
      <w:r w:rsidRPr="00E958B1">
        <w:rPr>
          <w:rFonts w:ascii="Courier New" w:hAnsi="Courier New" w:cs="Courier New"/>
          <w:sz w:val="24"/>
          <w:szCs w:val="24"/>
        </w:rPr>
        <w:t>ул</w:t>
      </w:r>
      <w:proofErr w:type="spellEnd"/>
      <w:r w:rsidRPr="00E958B1">
        <w:rPr>
          <w:rFonts w:ascii="Courier New" w:hAnsi="Courier New" w:cs="Courier New"/>
          <w:sz w:val="24"/>
          <w:szCs w:val="24"/>
        </w:rPr>
        <w:t>._________________</w:t>
      </w:r>
      <w:r w:rsidR="001F1807">
        <w:rPr>
          <w:rFonts w:ascii="Courier New" w:hAnsi="Courier New" w:cs="Courier New"/>
          <w:sz w:val="24"/>
          <w:szCs w:val="24"/>
        </w:rPr>
        <w:t>___________дом №___________</w:t>
      </w:r>
      <w:r w:rsidRPr="00E958B1">
        <w:rPr>
          <w:rFonts w:ascii="Courier New" w:hAnsi="Courier New" w:cs="Courier New"/>
          <w:sz w:val="24"/>
          <w:szCs w:val="24"/>
        </w:rPr>
        <w:t xml:space="preserve"> корп.______ кв._______</w:t>
      </w:r>
    </w:p>
    <w:p w14:paraId="22647034" w14:textId="19BBA165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на жилое помещение, состоящее </w:t>
      </w:r>
      <w:proofErr w:type="spellStart"/>
      <w:r w:rsidRPr="00E958B1">
        <w:rPr>
          <w:rFonts w:ascii="Courier New" w:hAnsi="Courier New" w:cs="Courier New"/>
          <w:sz w:val="24"/>
          <w:szCs w:val="24"/>
        </w:rPr>
        <w:t>из__</w:t>
      </w:r>
      <w:r w:rsidR="001F1807">
        <w:rPr>
          <w:rFonts w:ascii="Courier New" w:hAnsi="Courier New" w:cs="Courier New"/>
          <w:sz w:val="24"/>
          <w:szCs w:val="24"/>
        </w:rPr>
        <w:t>_______________________комнат</w:t>
      </w:r>
      <w:proofErr w:type="spellEnd"/>
      <w:r w:rsidR="001F1807">
        <w:rPr>
          <w:rFonts w:ascii="Courier New" w:hAnsi="Courier New" w:cs="Courier New"/>
          <w:sz w:val="24"/>
          <w:szCs w:val="24"/>
        </w:rPr>
        <w:t xml:space="preserve">, </w:t>
      </w:r>
      <w:r w:rsidRPr="00E958B1">
        <w:rPr>
          <w:rFonts w:ascii="Courier New" w:hAnsi="Courier New" w:cs="Courier New"/>
          <w:sz w:val="24"/>
          <w:szCs w:val="24"/>
        </w:rPr>
        <w:t>общая площадь____________</w:t>
      </w:r>
      <w:proofErr w:type="spellStart"/>
      <w:r w:rsidRPr="00E958B1">
        <w:rPr>
          <w:rFonts w:ascii="Courier New" w:hAnsi="Courier New" w:cs="Courier New"/>
          <w:sz w:val="24"/>
          <w:szCs w:val="24"/>
        </w:rPr>
        <w:t>кв</w:t>
      </w:r>
      <w:proofErr w:type="gramStart"/>
      <w:r w:rsidRPr="00E958B1">
        <w:rPr>
          <w:rFonts w:ascii="Courier New" w:hAnsi="Courier New" w:cs="Courier New"/>
          <w:sz w:val="24"/>
          <w:szCs w:val="24"/>
        </w:rPr>
        <w:t>.м</w:t>
      </w:r>
      <w:proofErr w:type="spellEnd"/>
      <w:proofErr w:type="gramEnd"/>
      <w:r w:rsidRPr="00E958B1">
        <w:rPr>
          <w:rFonts w:ascii="Courier New" w:hAnsi="Courier New" w:cs="Courier New"/>
          <w:sz w:val="24"/>
          <w:szCs w:val="24"/>
        </w:rPr>
        <w:t xml:space="preserve"> жилая площадь___________________</w:t>
      </w:r>
      <w:proofErr w:type="spellStart"/>
      <w:r w:rsidRPr="00E958B1">
        <w:rPr>
          <w:rFonts w:ascii="Courier New" w:hAnsi="Courier New" w:cs="Courier New"/>
          <w:sz w:val="24"/>
          <w:szCs w:val="24"/>
        </w:rPr>
        <w:t>кв</w:t>
      </w:r>
      <w:proofErr w:type="spellEnd"/>
      <w:r w:rsidRPr="00E958B1">
        <w:rPr>
          <w:rFonts w:ascii="Courier New" w:hAnsi="Courier New" w:cs="Courier New"/>
          <w:sz w:val="24"/>
          <w:szCs w:val="24"/>
        </w:rPr>
        <w:t>. м</w:t>
      </w:r>
    </w:p>
    <w:p w14:paraId="02314500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При разъезде укажите жилое помещение, куда переезжают остальные члены семьи:</w:t>
      </w:r>
    </w:p>
    <w:p w14:paraId="3730B6C4" w14:textId="4E2B64DA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1.__________________________________________________________________________________</w:t>
      </w:r>
      <w:r w:rsidR="001F1807">
        <w:rPr>
          <w:rFonts w:ascii="Courier New" w:hAnsi="Courier New" w:cs="Courier New"/>
          <w:sz w:val="24"/>
          <w:szCs w:val="24"/>
        </w:rPr>
        <w:t>________________________________________________________</w:t>
      </w:r>
    </w:p>
    <w:p w14:paraId="62E045A9" w14:textId="71C8CBC5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2.________________________________________________________________________________</w:t>
      </w:r>
      <w:r w:rsidR="001F1807">
        <w:rPr>
          <w:rFonts w:ascii="Courier New" w:hAnsi="Courier New" w:cs="Courier New"/>
          <w:sz w:val="24"/>
          <w:szCs w:val="24"/>
        </w:rPr>
        <w:t>________________________________________________________</w:t>
      </w:r>
      <w:r w:rsidRPr="00E958B1">
        <w:rPr>
          <w:rFonts w:ascii="Courier New" w:hAnsi="Courier New" w:cs="Courier New"/>
          <w:sz w:val="24"/>
          <w:szCs w:val="24"/>
        </w:rPr>
        <w:t>__</w:t>
      </w:r>
    </w:p>
    <w:p w14:paraId="50DD47AC" w14:textId="3F3E36D5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3._________________________________________________________________________________</w:t>
      </w:r>
      <w:r w:rsidR="001F1807">
        <w:rPr>
          <w:rFonts w:ascii="Courier New" w:hAnsi="Courier New" w:cs="Courier New"/>
          <w:sz w:val="24"/>
          <w:szCs w:val="24"/>
        </w:rPr>
        <w:t>________________________________________________________</w:t>
      </w:r>
      <w:r w:rsidRPr="00E958B1">
        <w:rPr>
          <w:rFonts w:ascii="Courier New" w:hAnsi="Courier New" w:cs="Courier New"/>
          <w:sz w:val="24"/>
          <w:szCs w:val="24"/>
        </w:rPr>
        <w:t>_</w:t>
      </w:r>
    </w:p>
    <w:p w14:paraId="5413852C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BE8D436" w14:textId="61B4B736" w:rsidR="00E958B1" w:rsidRPr="00E958B1" w:rsidRDefault="00E958B1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ab/>
        <w:t xml:space="preserve">Указанное жилое помещение нами осмотрено и никаких претензий  к   органам местного </w:t>
      </w:r>
      <w:proofErr w:type="gramStart"/>
      <w:r w:rsidRPr="00E958B1">
        <w:rPr>
          <w:rFonts w:ascii="Courier New" w:hAnsi="Courier New" w:cs="Courier New"/>
          <w:sz w:val="24"/>
          <w:szCs w:val="24"/>
        </w:rPr>
        <w:t>самоуправления</w:t>
      </w:r>
      <w:proofErr w:type="gramEnd"/>
      <w:r w:rsidRPr="00E958B1">
        <w:rPr>
          <w:rFonts w:ascii="Courier New" w:hAnsi="Courier New" w:cs="Courier New"/>
          <w:sz w:val="24"/>
          <w:szCs w:val="24"/>
        </w:rPr>
        <w:t xml:space="preserve"> а так же</w:t>
      </w:r>
      <w:r w:rsidR="001F1807">
        <w:rPr>
          <w:rFonts w:ascii="Courier New" w:hAnsi="Courier New" w:cs="Courier New"/>
          <w:sz w:val="24"/>
          <w:szCs w:val="24"/>
        </w:rPr>
        <w:t xml:space="preserve">  к гражданам_________________</w:t>
      </w:r>
    </w:p>
    <w:p w14:paraId="7E21CC51" w14:textId="77777777" w:rsidR="00E958B1" w:rsidRPr="00E958B1" w:rsidRDefault="00E958B1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A8422C" w14:textId="07248369" w:rsidR="00E958B1" w:rsidRPr="001F1807" w:rsidRDefault="00E958B1" w:rsidP="001F180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1F1807">
        <w:rPr>
          <w:rFonts w:ascii="Courier New" w:hAnsi="Courier New" w:cs="Courier New"/>
          <w:i/>
          <w:sz w:val="20"/>
          <w:szCs w:val="20"/>
        </w:rPr>
        <w:t xml:space="preserve">указать  </w:t>
      </w:r>
      <w:proofErr w:type="spellStart"/>
      <w:r w:rsidRPr="001F1807">
        <w:rPr>
          <w:rFonts w:ascii="Courier New" w:hAnsi="Courier New" w:cs="Courier New"/>
          <w:i/>
          <w:sz w:val="20"/>
          <w:szCs w:val="20"/>
        </w:rPr>
        <w:t>ф.и.о.</w:t>
      </w:r>
      <w:proofErr w:type="spellEnd"/>
      <w:r w:rsidRPr="001F1807">
        <w:rPr>
          <w:rFonts w:ascii="Courier New" w:hAnsi="Courier New" w:cs="Courier New"/>
          <w:i/>
          <w:sz w:val="20"/>
          <w:szCs w:val="20"/>
        </w:rPr>
        <w:t xml:space="preserve"> гражданина, с которым производится обмен</w:t>
      </w:r>
    </w:p>
    <w:p w14:paraId="0D644F84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C4B3266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не имею.</w:t>
      </w:r>
    </w:p>
    <w:p w14:paraId="4BD95CC7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CC92372" w14:textId="77777777" w:rsidR="00E958B1" w:rsidRPr="00E958B1" w:rsidRDefault="00E958B1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ПОДПИСИ: </w:t>
      </w:r>
    </w:p>
    <w:p w14:paraId="7B61AE7E" w14:textId="6C66F61E" w:rsidR="00E958B1" w:rsidRPr="00E958B1" w:rsidRDefault="00E958B1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Наниматель:__________________________________________</w:t>
      </w:r>
      <w:r w:rsidR="001F1807">
        <w:rPr>
          <w:rFonts w:ascii="Courier New" w:hAnsi="Courier New" w:cs="Courier New"/>
          <w:sz w:val="24"/>
          <w:szCs w:val="24"/>
        </w:rPr>
        <w:t>_________________</w:t>
      </w:r>
    </w:p>
    <w:p w14:paraId="6D700F22" w14:textId="374FAE50" w:rsidR="00E958B1" w:rsidRPr="00E958B1" w:rsidRDefault="00E958B1" w:rsidP="00E958B1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Члены семьи:_________________________________________</w:t>
      </w:r>
      <w:r w:rsidR="00F67074">
        <w:rPr>
          <w:rFonts w:ascii="Courier New" w:hAnsi="Courier New" w:cs="Courier New"/>
          <w:sz w:val="24"/>
          <w:szCs w:val="24"/>
        </w:rPr>
        <w:t>___________________</w:t>
      </w:r>
    </w:p>
    <w:p w14:paraId="70435564" w14:textId="58934BDA" w:rsidR="00E958B1" w:rsidRPr="00E958B1" w:rsidRDefault="00E958B1" w:rsidP="00F67074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_____________________________________________________________________________________</w:t>
      </w:r>
      <w:r w:rsidR="001F1807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</w:t>
      </w:r>
      <w:r w:rsidR="00F67074">
        <w:rPr>
          <w:rFonts w:ascii="Courier New" w:hAnsi="Courier New" w:cs="Courier New"/>
          <w:sz w:val="24"/>
          <w:szCs w:val="24"/>
        </w:rPr>
        <w:t>____________________</w:t>
      </w:r>
    </w:p>
    <w:p w14:paraId="622FCC4C" w14:textId="77777777" w:rsidR="00E958B1" w:rsidRPr="00E958B1" w:rsidRDefault="00E958B1" w:rsidP="00E958B1">
      <w:pPr>
        <w:pStyle w:val="21"/>
        <w:spacing w:after="0" w:line="240" w:lineRule="auto"/>
        <w:rPr>
          <w:rFonts w:ascii="Courier New" w:hAnsi="Courier New" w:cs="Courier New"/>
        </w:rPr>
      </w:pPr>
      <w:r w:rsidRPr="00E958B1">
        <w:rPr>
          <w:rFonts w:ascii="Courier New" w:hAnsi="Courier New" w:cs="Courier New"/>
        </w:rPr>
        <w:t>За указание неправильных сведений  лица, подписавшие заявления  и заверившие его, несут ответственность по закону.</w:t>
      </w:r>
    </w:p>
    <w:p w14:paraId="5EBD59E5" w14:textId="77777777" w:rsidR="00E958B1" w:rsidRPr="00E958B1" w:rsidRDefault="00E958B1" w:rsidP="00E958B1">
      <w:pPr>
        <w:pStyle w:val="21"/>
        <w:spacing w:after="0" w:line="240" w:lineRule="auto"/>
        <w:rPr>
          <w:rFonts w:ascii="Courier New" w:hAnsi="Courier New" w:cs="Courier New"/>
        </w:rPr>
      </w:pPr>
    </w:p>
    <w:p w14:paraId="212EA1AD" w14:textId="7897ABC7" w:rsidR="00E958B1" w:rsidRPr="00E958B1" w:rsidRDefault="00E958B1" w:rsidP="00E958B1">
      <w:pPr>
        <w:pStyle w:val="21"/>
        <w:spacing w:after="0" w:line="240" w:lineRule="auto"/>
        <w:rPr>
          <w:rFonts w:ascii="Courier New" w:hAnsi="Courier New" w:cs="Courier New"/>
          <w:b/>
        </w:rPr>
      </w:pPr>
      <w:r w:rsidRPr="00E958B1">
        <w:rPr>
          <w:rFonts w:ascii="Courier New" w:hAnsi="Courier New" w:cs="Courier New"/>
          <w:b/>
        </w:rPr>
        <w:t>Собственник (</w:t>
      </w:r>
      <w:proofErr w:type="spellStart"/>
      <w:r w:rsidRPr="00E958B1">
        <w:rPr>
          <w:rFonts w:ascii="Courier New" w:hAnsi="Courier New" w:cs="Courier New"/>
          <w:b/>
        </w:rPr>
        <w:t>наймодатель</w:t>
      </w:r>
      <w:proofErr w:type="spellEnd"/>
      <w:r w:rsidR="001F1807">
        <w:rPr>
          <w:rFonts w:ascii="Courier New" w:hAnsi="Courier New" w:cs="Courier New"/>
          <w:b/>
        </w:rPr>
        <w:t>) _________________</w:t>
      </w:r>
      <w:r w:rsidRPr="00E958B1">
        <w:rPr>
          <w:rFonts w:ascii="Courier New" w:hAnsi="Courier New" w:cs="Courier New"/>
          <w:b/>
        </w:rPr>
        <w:t xml:space="preserve"> </w:t>
      </w:r>
      <w:r w:rsidR="001F1807">
        <w:rPr>
          <w:rFonts w:ascii="Courier New" w:hAnsi="Courier New" w:cs="Courier New"/>
          <w:b/>
        </w:rPr>
        <w:t>______________________</w:t>
      </w:r>
    </w:p>
    <w:p w14:paraId="14FD2A84" w14:textId="747ADE05" w:rsidR="00E958B1" w:rsidRPr="001F1807" w:rsidRDefault="00E958B1" w:rsidP="00E958B1">
      <w:pPr>
        <w:pStyle w:val="21"/>
        <w:spacing w:after="0" w:line="240" w:lineRule="auto"/>
        <w:rPr>
          <w:rFonts w:ascii="Courier New" w:hAnsi="Courier New" w:cs="Courier New"/>
          <w:i/>
          <w:sz w:val="20"/>
          <w:szCs w:val="20"/>
        </w:rPr>
      </w:pPr>
      <w:r w:rsidRPr="00E958B1">
        <w:rPr>
          <w:rFonts w:ascii="Courier New" w:hAnsi="Courier New" w:cs="Courier New"/>
        </w:rPr>
        <w:t xml:space="preserve"> </w:t>
      </w:r>
      <w:r w:rsidR="001F1807">
        <w:rPr>
          <w:rFonts w:ascii="Courier New" w:hAnsi="Courier New" w:cs="Courier New"/>
        </w:rPr>
        <w:t xml:space="preserve">                               </w:t>
      </w:r>
      <w:r w:rsidR="001F1807" w:rsidRPr="001F1807">
        <w:rPr>
          <w:rFonts w:ascii="Courier New" w:hAnsi="Courier New" w:cs="Courier New"/>
          <w:i/>
          <w:sz w:val="20"/>
          <w:szCs w:val="20"/>
        </w:rPr>
        <w:t xml:space="preserve">подпись                </w:t>
      </w:r>
      <w:proofErr w:type="spellStart"/>
      <w:r w:rsidR="001F1807" w:rsidRPr="001F1807">
        <w:rPr>
          <w:rFonts w:ascii="Courier New" w:hAnsi="Courier New" w:cs="Courier New"/>
          <w:i/>
          <w:sz w:val="20"/>
          <w:szCs w:val="20"/>
        </w:rPr>
        <w:t>ф.и.</w:t>
      </w:r>
      <w:proofErr w:type="gramStart"/>
      <w:r w:rsidR="001F1807" w:rsidRPr="001F1807">
        <w:rPr>
          <w:rFonts w:ascii="Courier New" w:hAnsi="Courier New" w:cs="Courier New"/>
          <w:i/>
          <w:sz w:val="20"/>
          <w:szCs w:val="20"/>
        </w:rPr>
        <w:t>о</w:t>
      </w:r>
      <w:proofErr w:type="gramEnd"/>
      <w:r w:rsidR="001F1807" w:rsidRPr="001F1807">
        <w:rPr>
          <w:rFonts w:ascii="Courier New" w:hAnsi="Courier New" w:cs="Courier New"/>
          <w:i/>
          <w:sz w:val="20"/>
          <w:szCs w:val="20"/>
        </w:rPr>
        <w:t>.</w:t>
      </w:r>
      <w:proofErr w:type="spellEnd"/>
      <w:r w:rsidR="001F1807" w:rsidRPr="001F1807">
        <w:rPr>
          <w:rFonts w:ascii="Courier New" w:hAnsi="Courier New" w:cs="Courier New"/>
          <w:i/>
          <w:sz w:val="20"/>
          <w:szCs w:val="20"/>
        </w:rPr>
        <w:t xml:space="preserve">                                                    </w:t>
      </w:r>
    </w:p>
    <w:p w14:paraId="7F8CA6CC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М.П.                 </w:t>
      </w:r>
    </w:p>
    <w:p w14:paraId="51E7C9E8" w14:textId="77777777" w:rsidR="00E958B1" w:rsidRPr="00E958B1" w:rsidRDefault="00E958B1" w:rsidP="00E958B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4F10E60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C17089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Документы сдал:</w:t>
      </w:r>
    </w:p>
    <w:p w14:paraId="3E0714C2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DF64EF0" w14:textId="77777777" w:rsidR="00F67074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lastRenderedPageBreak/>
        <w:t>Наниматель__________________________________________</w:t>
      </w:r>
      <w:r w:rsidR="00F67074">
        <w:rPr>
          <w:rFonts w:ascii="Courier New" w:hAnsi="Courier New" w:cs="Courier New"/>
          <w:sz w:val="24"/>
          <w:szCs w:val="24"/>
        </w:rPr>
        <w:t>______________</w:t>
      </w:r>
      <w:r w:rsidRPr="00E958B1">
        <w:rPr>
          <w:rFonts w:ascii="Courier New" w:hAnsi="Courier New" w:cs="Courier New"/>
          <w:sz w:val="24"/>
          <w:szCs w:val="24"/>
        </w:rPr>
        <w:br/>
        <w:t>паспорт (удостоверение личности)</w:t>
      </w:r>
    </w:p>
    <w:p w14:paraId="30B419EA" w14:textId="4D67E6EF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__</w:t>
      </w:r>
      <w:r w:rsidR="00806910">
        <w:rPr>
          <w:rFonts w:ascii="Courier New" w:hAnsi="Courier New" w:cs="Courier New"/>
          <w:sz w:val="24"/>
          <w:szCs w:val="24"/>
        </w:rPr>
        <w:t>________№_____________выдан_______</w:t>
      </w:r>
      <w:r w:rsidR="00F67074">
        <w:rPr>
          <w:rFonts w:ascii="Courier New" w:hAnsi="Courier New" w:cs="Courier New"/>
          <w:sz w:val="24"/>
          <w:szCs w:val="24"/>
        </w:rPr>
        <w:t>____________________________</w:t>
      </w:r>
      <w:r w:rsidR="00806910">
        <w:rPr>
          <w:rFonts w:ascii="Courier New" w:hAnsi="Courier New" w:cs="Courier New"/>
          <w:sz w:val="24"/>
          <w:szCs w:val="24"/>
        </w:rPr>
        <w:t>__</w:t>
      </w:r>
    </w:p>
    <w:p w14:paraId="0852EBC5" w14:textId="67537C43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____________________________________________________________________________________</w:t>
      </w:r>
      <w:r w:rsidR="00806910">
        <w:rPr>
          <w:rFonts w:ascii="Courier New" w:hAnsi="Courier New" w:cs="Courier New"/>
          <w:sz w:val="24"/>
          <w:szCs w:val="24"/>
        </w:rPr>
        <w:t>________________________</w:t>
      </w:r>
      <w:r w:rsidR="00F67074">
        <w:rPr>
          <w:rFonts w:ascii="Courier New" w:hAnsi="Courier New" w:cs="Courier New"/>
          <w:sz w:val="24"/>
          <w:szCs w:val="24"/>
        </w:rPr>
        <w:t>________________________</w:t>
      </w:r>
    </w:p>
    <w:p w14:paraId="78B47DFB" w14:textId="77777777" w:rsidR="00806910" w:rsidRDefault="00806910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47F7D1" w14:textId="7B9CBFEA" w:rsidR="00806910" w:rsidRDefault="00806910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</w:t>
      </w:r>
      <w:r w:rsidR="00E958B1" w:rsidRPr="00E958B1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_________________________</w:t>
      </w:r>
      <w:r w:rsidR="00E958B1" w:rsidRPr="00E958B1">
        <w:rPr>
          <w:rFonts w:ascii="Courier New" w:hAnsi="Courier New" w:cs="Courier New"/>
          <w:sz w:val="24"/>
          <w:szCs w:val="24"/>
        </w:rPr>
        <w:t xml:space="preserve">                    </w:t>
      </w:r>
    </w:p>
    <w:p w14:paraId="20139CB7" w14:textId="38C5639A" w:rsidR="00806910" w:rsidRPr="00806910" w:rsidRDefault="00806910" w:rsidP="00806910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806910">
        <w:rPr>
          <w:rFonts w:ascii="Courier New" w:hAnsi="Courier New" w:cs="Courier New"/>
          <w:i/>
          <w:sz w:val="20"/>
          <w:szCs w:val="20"/>
        </w:rPr>
        <w:t xml:space="preserve">    </w:t>
      </w:r>
      <w:r w:rsidR="00E958B1" w:rsidRPr="00806910">
        <w:rPr>
          <w:rFonts w:ascii="Courier New" w:hAnsi="Courier New" w:cs="Courier New"/>
          <w:i/>
          <w:sz w:val="20"/>
          <w:szCs w:val="20"/>
        </w:rPr>
        <w:t xml:space="preserve">подпись       </w:t>
      </w:r>
      <w:r w:rsidRPr="00806910">
        <w:rPr>
          <w:rFonts w:ascii="Courier New" w:hAnsi="Courier New" w:cs="Courier New"/>
          <w:i/>
          <w:sz w:val="20"/>
          <w:szCs w:val="20"/>
        </w:rPr>
        <w:t xml:space="preserve">   </w:t>
      </w:r>
      <w:r>
        <w:rPr>
          <w:rFonts w:ascii="Courier New" w:hAnsi="Courier New" w:cs="Courier New"/>
          <w:i/>
          <w:sz w:val="20"/>
          <w:szCs w:val="20"/>
        </w:rPr>
        <w:t xml:space="preserve">      </w:t>
      </w:r>
      <w:r w:rsidRPr="00806910">
        <w:rPr>
          <w:rFonts w:ascii="Courier New" w:hAnsi="Courier New" w:cs="Courier New"/>
          <w:i/>
          <w:sz w:val="20"/>
          <w:szCs w:val="20"/>
        </w:rPr>
        <w:t>расшифровка  подписи</w:t>
      </w:r>
    </w:p>
    <w:p w14:paraId="6FA4CC92" w14:textId="2BBF9273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06910">
        <w:rPr>
          <w:rFonts w:ascii="Courier New" w:hAnsi="Courier New" w:cs="Courier New"/>
          <w:i/>
          <w:sz w:val="20"/>
          <w:szCs w:val="20"/>
        </w:rPr>
        <w:t xml:space="preserve">                                                                    </w:t>
      </w:r>
    </w:p>
    <w:p w14:paraId="2048E6D7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       </w:t>
      </w:r>
    </w:p>
    <w:p w14:paraId="27CC8BDE" w14:textId="613B0772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Представитель нанимателя_____________________________</w:t>
      </w:r>
      <w:r w:rsidR="00806910">
        <w:rPr>
          <w:rFonts w:ascii="Courier New" w:hAnsi="Courier New" w:cs="Courier New"/>
          <w:sz w:val="24"/>
          <w:szCs w:val="24"/>
        </w:rPr>
        <w:t>_______________________________</w:t>
      </w:r>
      <w:r w:rsidRPr="00E958B1">
        <w:rPr>
          <w:rFonts w:ascii="Courier New" w:hAnsi="Courier New" w:cs="Courier New"/>
          <w:sz w:val="24"/>
          <w:szCs w:val="24"/>
        </w:rPr>
        <w:br/>
        <w:t>паспорт (удостоверение личности</w:t>
      </w:r>
      <w:r w:rsidR="00806910">
        <w:rPr>
          <w:rFonts w:ascii="Courier New" w:hAnsi="Courier New" w:cs="Courier New"/>
          <w:sz w:val="24"/>
          <w:szCs w:val="24"/>
        </w:rPr>
        <w:t>)___________№ ____________выдан________</w:t>
      </w:r>
    </w:p>
    <w:p w14:paraId="6D1E7B3E" w14:textId="30998C89" w:rsidR="00E958B1" w:rsidRPr="00E958B1" w:rsidRDefault="00E958B1" w:rsidP="00E958B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____________________________________________________________________________________</w:t>
      </w:r>
      <w:r w:rsidR="00806910">
        <w:rPr>
          <w:rFonts w:ascii="Courier New" w:hAnsi="Courier New" w:cs="Courier New"/>
          <w:sz w:val="24"/>
          <w:szCs w:val="24"/>
        </w:rPr>
        <w:t>________________________________________________________</w:t>
      </w:r>
    </w:p>
    <w:p w14:paraId="299EAA40" w14:textId="0DB141BC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Доверенность________________________________________________________________________</w:t>
      </w:r>
      <w:r w:rsidR="0080691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</w:t>
      </w:r>
    </w:p>
    <w:p w14:paraId="46F61F02" w14:textId="132AF96F" w:rsidR="00E958B1" w:rsidRPr="00806910" w:rsidRDefault="00E958B1" w:rsidP="00806910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806910">
        <w:rPr>
          <w:rFonts w:ascii="Courier New" w:hAnsi="Courier New" w:cs="Courier New"/>
          <w:i/>
          <w:sz w:val="20"/>
          <w:szCs w:val="20"/>
        </w:rPr>
        <w:t>реквизиты</w:t>
      </w:r>
    </w:p>
    <w:p w14:paraId="6B106DAF" w14:textId="2BDFA45A" w:rsidR="00E958B1" w:rsidRPr="00806910" w:rsidRDefault="00E958B1" w:rsidP="00E958B1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806910">
        <w:rPr>
          <w:rFonts w:ascii="Courier New" w:hAnsi="Courier New" w:cs="Courier New"/>
          <w:i/>
          <w:sz w:val="20"/>
          <w:szCs w:val="20"/>
        </w:rPr>
        <w:t>__________________________    _________</w:t>
      </w:r>
      <w:r w:rsidR="00806910" w:rsidRPr="00806910">
        <w:rPr>
          <w:rFonts w:ascii="Courier New" w:hAnsi="Courier New" w:cs="Courier New"/>
          <w:i/>
          <w:sz w:val="20"/>
          <w:szCs w:val="20"/>
        </w:rPr>
        <w:t>______________________________</w:t>
      </w:r>
    </w:p>
    <w:p w14:paraId="79E6AEC3" w14:textId="48F31445" w:rsidR="00806910" w:rsidRPr="00806910" w:rsidRDefault="00806910" w:rsidP="00806910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806910">
        <w:rPr>
          <w:rFonts w:ascii="Courier New" w:hAnsi="Courier New" w:cs="Courier New"/>
          <w:i/>
          <w:sz w:val="20"/>
          <w:szCs w:val="20"/>
        </w:rPr>
        <w:t xml:space="preserve">          </w:t>
      </w:r>
      <w:r w:rsidR="00E958B1" w:rsidRPr="00806910">
        <w:rPr>
          <w:rFonts w:ascii="Courier New" w:hAnsi="Courier New" w:cs="Courier New"/>
          <w:i/>
          <w:sz w:val="20"/>
          <w:szCs w:val="20"/>
        </w:rPr>
        <w:t>по</w:t>
      </w:r>
      <w:r w:rsidRPr="00806910">
        <w:rPr>
          <w:rFonts w:ascii="Courier New" w:hAnsi="Courier New" w:cs="Courier New"/>
          <w:i/>
          <w:sz w:val="20"/>
          <w:szCs w:val="20"/>
        </w:rPr>
        <w:t xml:space="preserve">дпись                     </w:t>
      </w:r>
      <w:r w:rsidR="00E958B1" w:rsidRPr="00806910">
        <w:rPr>
          <w:rFonts w:ascii="Courier New" w:hAnsi="Courier New" w:cs="Courier New"/>
          <w:i/>
          <w:sz w:val="20"/>
          <w:szCs w:val="20"/>
        </w:rPr>
        <w:t xml:space="preserve"> </w:t>
      </w:r>
      <w:r w:rsidRPr="00806910">
        <w:rPr>
          <w:rFonts w:ascii="Courier New" w:hAnsi="Courier New" w:cs="Courier New"/>
          <w:i/>
          <w:sz w:val="20"/>
          <w:szCs w:val="20"/>
        </w:rPr>
        <w:t>расшифровка   подписи</w:t>
      </w:r>
    </w:p>
    <w:p w14:paraId="21CB6694" w14:textId="77777777" w:rsidR="00806910" w:rsidRPr="00806910" w:rsidRDefault="00806910" w:rsidP="00806910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806910">
        <w:rPr>
          <w:rFonts w:ascii="Courier New" w:hAnsi="Courier New" w:cs="Courier New"/>
          <w:i/>
          <w:sz w:val="20"/>
          <w:szCs w:val="20"/>
        </w:rPr>
        <w:t xml:space="preserve"> </w:t>
      </w:r>
    </w:p>
    <w:p w14:paraId="4CF73CC8" w14:textId="41EE9C15" w:rsidR="00E958B1" w:rsidRPr="00E958B1" w:rsidRDefault="00E958B1" w:rsidP="00806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                </w:t>
      </w:r>
      <w:r w:rsidR="00806910">
        <w:rPr>
          <w:rFonts w:ascii="Courier New" w:hAnsi="Courier New" w:cs="Courier New"/>
          <w:sz w:val="24"/>
          <w:szCs w:val="24"/>
        </w:rPr>
        <w:t xml:space="preserve">                </w:t>
      </w:r>
    </w:p>
    <w:p w14:paraId="43E3AE88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Дата «________»___________________</w:t>
      </w:r>
      <w:proofErr w:type="gramStart"/>
      <w:r w:rsidRPr="00E958B1">
        <w:rPr>
          <w:rFonts w:ascii="Courier New" w:hAnsi="Courier New" w:cs="Courier New"/>
          <w:sz w:val="24"/>
          <w:szCs w:val="24"/>
        </w:rPr>
        <w:t>г</w:t>
      </w:r>
      <w:proofErr w:type="gramEnd"/>
      <w:r w:rsidRPr="00E958B1">
        <w:rPr>
          <w:rFonts w:ascii="Courier New" w:hAnsi="Courier New" w:cs="Courier New"/>
          <w:sz w:val="24"/>
          <w:szCs w:val="24"/>
        </w:rPr>
        <w:t>.</w:t>
      </w:r>
    </w:p>
    <w:p w14:paraId="10AB6423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2D4631" w14:textId="47E85D90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Документы проверил и принял_________</w:t>
      </w:r>
      <w:r w:rsidR="00806910">
        <w:rPr>
          <w:rFonts w:ascii="Courier New" w:hAnsi="Courier New" w:cs="Courier New"/>
          <w:sz w:val="24"/>
          <w:szCs w:val="24"/>
        </w:rPr>
        <w:t>__________________________________</w:t>
      </w:r>
    </w:p>
    <w:p w14:paraId="55EA9779" w14:textId="4324D5F5" w:rsidR="00E958B1" w:rsidRPr="00806910" w:rsidRDefault="00E958B1" w:rsidP="00E958B1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  <w:r w:rsidRPr="00E958B1">
        <w:rPr>
          <w:rFonts w:ascii="Courier New" w:hAnsi="Courier New" w:cs="Courier New"/>
          <w:sz w:val="24"/>
          <w:szCs w:val="24"/>
        </w:rPr>
        <w:tab/>
      </w:r>
      <w:r w:rsidR="00806910">
        <w:rPr>
          <w:rFonts w:ascii="Courier New" w:hAnsi="Courier New" w:cs="Courier New"/>
          <w:sz w:val="24"/>
          <w:szCs w:val="24"/>
        </w:rPr>
        <w:t xml:space="preserve">      </w:t>
      </w:r>
      <w:r w:rsidRPr="00E958B1">
        <w:rPr>
          <w:rFonts w:ascii="Courier New" w:hAnsi="Courier New" w:cs="Courier New"/>
          <w:sz w:val="24"/>
          <w:szCs w:val="24"/>
        </w:rPr>
        <w:t xml:space="preserve"> </w:t>
      </w:r>
      <w:r w:rsidR="00806910">
        <w:rPr>
          <w:rFonts w:ascii="Courier New" w:hAnsi="Courier New" w:cs="Courier New"/>
          <w:sz w:val="24"/>
          <w:szCs w:val="24"/>
        </w:rPr>
        <w:t xml:space="preserve">   </w:t>
      </w:r>
      <w:r w:rsidRPr="00806910">
        <w:rPr>
          <w:rFonts w:ascii="Courier New" w:hAnsi="Courier New" w:cs="Courier New"/>
          <w:i/>
          <w:sz w:val="20"/>
          <w:szCs w:val="20"/>
        </w:rPr>
        <w:t>подпись, фамилия, инициалы</w:t>
      </w:r>
    </w:p>
    <w:p w14:paraId="23C1D659" w14:textId="77777777" w:rsidR="00E958B1" w:rsidRPr="00806910" w:rsidRDefault="00E958B1" w:rsidP="00E958B1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</w:p>
    <w:p w14:paraId="5E48E28E" w14:textId="77777777" w:rsidR="00E958B1" w:rsidRPr="00E958B1" w:rsidRDefault="00E958B1" w:rsidP="00E9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 Дата  «_______»___________________</w:t>
      </w:r>
      <w:proofErr w:type="gramStart"/>
      <w:r w:rsidRPr="00E958B1">
        <w:rPr>
          <w:rFonts w:ascii="Courier New" w:hAnsi="Courier New" w:cs="Courier New"/>
          <w:sz w:val="24"/>
          <w:szCs w:val="24"/>
        </w:rPr>
        <w:t>г</w:t>
      </w:r>
      <w:proofErr w:type="gramEnd"/>
      <w:r w:rsidRPr="00E958B1">
        <w:rPr>
          <w:rFonts w:ascii="Courier New" w:hAnsi="Courier New" w:cs="Courier New"/>
          <w:sz w:val="24"/>
          <w:szCs w:val="24"/>
        </w:rPr>
        <w:t>.</w:t>
      </w:r>
    </w:p>
    <w:p w14:paraId="681B53B6" w14:textId="77777777" w:rsidR="00F67074" w:rsidRDefault="00F67074" w:rsidP="00E958B1">
      <w:pPr>
        <w:pStyle w:val="ConsPlusNonformat"/>
        <w:jc w:val="both"/>
        <w:rPr>
          <w:rFonts w:eastAsia="Times New Roman"/>
          <w:sz w:val="24"/>
          <w:szCs w:val="24"/>
        </w:rPr>
      </w:pPr>
    </w:p>
    <w:p w14:paraId="7FE0700D" w14:textId="77777777" w:rsidR="00F67074" w:rsidRDefault="00F67074" w:rsidP="00E958B1">
      <w:pPr>
        <w:pStyle w:val="ConsPlusNonformat"/>
        <w:jc w:val="both"/>
        <w:rPr>
          <w:rFonts w:eastAsia="Times New Roman"/>
          <w:sz w:val="24"/>
          <w:szCs w:val="24"/>
        </w:rPr>
      </w:pPr>
    </w:p>
    <w:p w14:paraId="773100AD" w14:textId="46A11FCE" w:rsidR="00806910" w:rsidRPr="00F67074" w:rsidRDefault="00E958B1" w:rsidP="00F67074">
      <w:pPr>
        <w:pStyle w:val="ConsPlusNonformat"/>
        <w:jc w:val="both"/>
        <w:rPr>
          <w:rFonts w:eastAsia="Times New Roman"/>
          <w:sz w:val="24"/>
          <w:szCs w:val="24"/>
        </w:rPr>
      </w:pPr>
      <w:r w:rsidRPr="00E958B1">
        <w:rPr>
          <w:rFonts w:eastAsia="Times New Roman"/>
          <w:sz w:val="24"/>
          <w:szCs w:val="24"/>
        </w:rPr>
        <w:t>Результат муниципальной услуги выдать следующим способом:</w:t>
      </w:r>
    </w:p>
    <w:p w14:paraId="6920BCF7" w14:textId="77777777" w:rsidR="00806910" w:rsidRDefault="00806910" w:rsidP="00E958B1">
      <w:pPr>
        <w:pStyle w:val="ConsPlusNonformat"/>
        <w:rPr>
          <w:sz w:val="24"/>
          <w:szCs w:val="24"/>
        </w:rPr>
      </w:pPr>
    </w:p>
    <w:p w14:paraId="06C08E19" w14:textId="2DF3E389" w:rsidR="00E958B1" w:rsidRPr="00E958B1" w:rsidRDefault="00E958B1" w:rsidP="00E958B1">
      <w:pPr>
        <w:pStyle w:val="ConsPlusNonformat"/>
        <w:rPr>
          <w:sz w:val="24"/>
          <w:szCs w:val="24"/>
        </w:rPr>
      </w:pPr>
      <w:r w:rsidRPr="00E958B1">
        <w:rPr>
          <w:sz w:val="24"/>
          <w:szCs w:val="24"/>
        </w:rPr>
        <w:t xml:space="preserve">  ┌──┐</w:t>
      </w:r>
    </w:p>
    <w:p w14:paraId="241816F2" w14:textId="77777777" w:rsidR="00E958B1" w:rsidRPr="00F410E2" w:rsidRDefault="00E958B1" w:rsidP="00E958B1">
      <w:pPr>
        <w:pStyle w:val="ConsPlusNonformat"/>
        <w:rPr>
          <w:sz w:val="24"/>
          <w:szCs w:val="24"/>
        </w:rPr>
      </w:pPr>
      <w:r w:rsidRPr="00F410E2">
        <w:rPr>
          <w:sz w:val="24"/>
          <w:szCs w:val="24"/>
        </w:rPr>
        <w:t xml:space="preserve">    │      │ выдать на руки;</w:t>
      </w:r>
    </w:p>
    <w:p w14:paraId="4B350ECA" w14:textId="77777777" w:rsidR="00E958B1" w:rsidRPr="00F410E2" w:rsidRDefault="00E958B1" w:rsidP="00E958B1">
      <w:pPr>
        <w:pStyle w:val="ConsPlusNonformat"/>
        <w:rPr>
          <w:sz w:val="24"/>
          <w:szCs w:val="24"/>
        </w:rPr>
      </w:pPr>
      <w:r w:rsidRPr="00F410E2">
        <w:rPr>
          <w:sz w:val="24"/>
          <w:szCs w:val="24"/>
        </w:rPr>
        <w:t xml:space="preserve">    ├──┤</w:t>
      </w:r>
    </w:p>
    <w:p w14:paraId="4D854328" w14:textId="77777777" w:rsidR="00E958B1" w:rsidRPr="00F410E2" w:rsidRDefault="00E958B1" w:rsidP="00E958B1">
      <w:pPr>
        <w:pStyle w:val="ConsPlusNonformat"/>
        <w:rPr>
          <w:sz w:val="24"/>
          <w:szCs w:val="24"/>
        </w:rPr>
      </w:pPr>
      <w:r w:rsidRPr="00F410E2">
        <w:rPr>
          <w:sz w:val="24"/>
          <w:szCs w:val="24"/>
        </w:rPr>
        <w:t xml:space="preserve">    │      │ направить по почте;</w:t>
      </w:r>
    </w:p>
    <w:p w14:paraId="0C6E4554" w14:textId="77777777" w:rsidR="00E958B1" w:rsidRPr="00F410E2" w:rsidRDefault="00E958B1" w:rsidP="00E958B1">
      <w:pPr>
        <w:pStyle w:val="ConsPlusNonformat"/>
        <w:rPr>
          <w:sz w:val="24"/>
          <w:szCs w:val="24"/>
        </w:rPr>
      </w:pPr>
      <w:r w:rsidRPr="00F410E2">
        <w:rPr>
          <w:sz w:val="24"/>
          <w:szCs w:val="24"/>
        </w:rPr>
        <w:t xml:space="preserve">    ├──┤    </w:t>
      </w:r>
    </w:p>
    <w:p w14:paraId="7D665B4A" w14:textId="77777777" w:rsidR="00E958B1" w:rsidRPr="00F410E2" w:rsidRDefault="00E958B1" w:rsidP="00E958B1">
      <w:pPr>
        <w:pStyle w:val="ConsPlusNonformat"/>
        <w:rPr>
          <w:sz w:val="24"/>
          <w:szCs w:val="24"/>
        </w:rPr>
      </w:pPr>
      <w:r w:rsidRPr="00F410E2">
        <w:rPr>
          <w:sz w:val="24"/>
          <w:szCs w:val="24"/>
        </w:rPr>
        <w:t xml:space="preserve">    │      │ личная явка в МФЦ.</w:t>
      </w:r>
    </w:p>
    <w:p w14:paraId="5AC9136D" w14:textId="77777777" w:rsidR="00E958B1" w:rsidRPr="00F410E2" w:rsidRDefault="00E958B1" w:rsidP="00E958B1">
      <w:pPr>
        <w:pStyle w:val="ConsPlusNonformat"/>
        <w:rPr>
          <w:sz w:val="24"/>
          <w:szCs w:val="24"/>
        </w:rPr>
      </w:pPr>
      <w:r w:rsidRPr="00F410E2">
        <w:rPr>
          <w:sz w:val="24"/>
          <w:szCs w:val="24"/>
        </w:rPr>
        <w:t xml:space="preserve">    └──┘</w:t>
      </w:r>
    </w:p>
    <w:p w14:paraId="6EFB2C03" w14:textId="77777777" w:rsidR="00E958B1" w:rsidRPr="00F410E2" w:rsidRDefault="00E958B1" w:rsidP="00E958B1">
      <w:pPr>
        <w:pStyle w:val="ConsPlusNonformat"/>
        <w:rPr>
          <w:sz w:val="24"/>
          <w:szCs w:val="24"/>
        </w:rPr>
      </w:pPr>
      <w:r w:rsidRPr="00F410E2">
        <w:rPr>
          <w:sz w:val="24"/>
          <w:szCs w:val="24"/>
        </w:rPr>
        <w:t xml:space="preserve">    "__" _________ 20__ год</w:t>
      </w:r>
    </w:p>
    <w:p w14:paraId="34D4731D" w14:textId="77777777" w:rsidR="00E958B1" w:rsidRPr="00F410E2" w:rsidRDefault="00E958B1" w:rsidP="00E958B1">
      <w:pPr>
        <w:pStyle w:val="ConsPlusNonformat"/>
        <w:rPr>
          <w:sz w:val="24"/>
          <w:szCs w:val="24"/>
        </w:rPr>
      </w:pPr>
      <w:r w:rsidRPr="00F410E2">
        <w:rPr>
          <w:sz w:val="24"/>
          <w:szCs w:val="24"/>
        </w:rPr>
        <w:t xml:space="preserve">    ________________   </w:t>
      </w:r>
    </w:p>
    <w:p w14:paraId="5550FB79" w14:textId="77777777" w:rsidR="00E958B1" w:rsidRPr="00F410E2" w:rsidRDefault="00E958B1" w:rsidP="00E958B1">
      <w:pPr>
        <w:pStyle w:val="ConsPlusNonformat"/>
        <w:rPr>
          <w:i/>
          <w:sz w:val="24"/>
          <w:szCs w:val="24"/>
        </w:rPr>
      </w:pPr>
      <w:r w:rsidRPr="00F410E2">
        <w:rPr>
          <w:sz w:val="24"/>
          <w:szCs w:val="24"/>
        </w:rPr>
        <w:t xml:space="preserve">        </w:t>
      </w:r>
      <w:r w:rsidRPr="00F410E2">
        <w:rPr>
          <w:i/>
          <w:sz w:val="24"/>
          <w:szCs w:val="24"/>
        </w:rPr>
        <w:t>(подпись)</w:t>
      </w:r>
    </w:p>
    <w:p w14:paraId="13CBE332" w14:textId="77777777" w:rsidR="00F67074" w:rsidRDefault="00F67074" w:rsidP="00E958B1">
      <w:pPr>
        <w:rPr>
          <w:rFonts w:ascii="Courier New" w:eastAsia="Times New Roman" w:hAnsi="Courier New" w:cs="Courier New"/>
          <w:sz w:val="24"/>
          <w:szCs w:val="24"/>
        </w:rPr>
        <w:sectPr w:rsidR="00F67074" w:rsidSect="00F67074">
          <w:pgSz w:w="11905" w:h="16838"/>
          <w:pgMar w:top="1134" w:right="848" w:bottom="1418" w:left="1418" w:header="0" w:footer="0" w:gutter="0"/>
          <w:cols w:space="720"/>
          <w:docGrid w:linePitch="299"/>
        </w:sectPr>
      </w:pPr>
    </w:p>
    <w:p w14:paraId="00392E51" w14:textId="2660755C" w:rsidR="009873A3" w:rsidRPr="00560E9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0E96">
        <w:rPr>
          <w:rFonts w:ascii="Times New Roman" w:hAnsi="Times New Roman" w:cs="Times New Roman"/>
          <w:sz w:val="24"/>
          <w:szCs w:val="24"/>
        </w:rPr>
        <w:t>3</w:t>
      </w:r>
    </w:p>
    <w:p w14:paraId="2CB27ED1" w14:textId="426F8CF7" w:rsidR="009873A3" w:rsidRPr="00560E96" w:rsidRDefault="00560E9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t>к А</w:t>
      </w:r>
      <w:r w:rsidR="009873A3" w:rsidRPr="00560E9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56B7E3E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AF04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404075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14:paraId="03DB89E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14:paraId="18470F6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925E4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14:paraId="3DC035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14:paraId="11DEA55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14:paraId="257AD1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3BD56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14:paraId="41B0895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т.ч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C92CE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14:paraId="16FBF4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5AD16BC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14:paraId="2F20B0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14:paraId="142688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14:paraId="25451FC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67E178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14:paraId="4FE60F5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14:paraId="47E6AB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14:paraId="77524BF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2B387F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14:paraId="3186AD9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14:paraId="16BE7E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14:paraId="25013B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14:paraId="3B5E096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14:paraId="219C317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0021F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14:paraId="314CDE8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14:paraId="6D02EC8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14:paraId="243860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1E0419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14:paraId="3340A7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14:paraId="5278FA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14:paraId="0621D6A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14:paraId="5B34A3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14:paraId="0D7AE9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14:paraId="3F69EF4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14:paraId="5E0DD2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14:paraId="534AE8A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14:paraId="7BCC76C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14:paraId="6DF6AD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14:paraId="2B7494C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14:paraId="327BD9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14:paraId="54661D3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14:paraId="6C7AC4A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14:paraId="3CD825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14:paraId="4B3398F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14:paraId="1580FB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14:paraId="104F660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14:paraId="4B22AEE0" w14:textId="77777777" w:rsidR="00F67074" w:rsidRDefault="00F67074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  <w:sectPr w:rsidR="00F67074" w:rsidSect="00F67074">
          <w:pgSz w:w="11905" w:h="16838"/>
          <w:pgMar w:top="1134" w:right="848" w:bottom="993" w:left="1418" w:header="0" w:footer="0" w:gutter="0"/>
          <w:cols w:space="720"/>
          <w:docGrid w:linePitch="299"/>
        </w:sectPr>
      </w:pPr>
    </w:p>
    <w:p w14:paraId="4DF5DE89" w14:textId="2D95056B" w:rsidR="009873A3" w:rsidRPr="00560E9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0E96" w:rsidRPr="00560E96">
        <w:rPr>
          <w:rFonts w:ascii="Times New Roman" w:hAnsi="Times New Roman" w:cs="Times New Roman"/>
          <w:sz w:val="24"/>
          <w:szCs w:val="24"/>
        </w:rPr>
        <w:t>4</w:t>
      </w:r>
    </w:p>
    <w:p w14:paraId="6C66FACB" w14:textId="3D79A7C3" w:rsidR="009873A3" w:rsidRPr="00560E96" w:rsidRDefault="00560E9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t>к А</w:t>
      </w:r>
      <w:r w:rsidR="009873A3" w:rsidRPr="00560E96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14:paraId="45B03375" w14:textId="77777777" w:rsidR="009873A3" w:rsidRPr="00560E9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2F722" w14:textId="017A21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</w:t>
      </w:r>
      <w:r w:rsidR="00560E96">
        <w:rPr>
          <w:sz w:val="28"/>
          <w:szCs w:val="28"/>
        </w:rPr>
        <w:t>_</w:t>
      </w:r>
      <w:r w:rsidRPr="00FE54E6">
        <w:rPr>
          <w:sz w:val="28"/>
          <w:szCs w:val="28"/>
        </w:rPr>
        <w:t>______________</w:t>
      </w:r>
    </w:p>
    <w:p w14:paraId="53BF8ED8" w14:textId="4D1659C4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</w:t>
      </w:r>
      <w:r w:rsidR="00560E96">
        <w:rPr>
          <w:sz w:val="28"/>
          <w:szCs w:val="28"/>
        </w:rPr>
        <w:t>_</w:t>
      </w:r>
      <w:r w:rsidRPr="00FE54E6">
        <w:rPr>
          <w:sz w:val="28"/>
          <w:szCs w:val="28"/>
        </w:rPr>
        <w:t>______________</w:t>
      </w:r>
    </w:p>
    <w:p w14:paraId="76D7D6D9" w14:textId="28409DD3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</w:t>
      </w:r>
      <w:r w:rsidR="00560E96">
        <w:rPr>
          <w:sz w:val="28"/>
          <w:szCs w:val="28"/>
        </w:rPr>
        <w:t>_</w:t>
      </w:r>
      <w:r w:rsidRPr="00FE54E6">
        <w:rPr>
          <w:sz w:val="28"/>
          <w:szCs w:val="28"/>
        </w:rPr>
        <w:t>______________</w:t>
      </w:r>
    </w:p>
    <w:p w14:paraId="0887C2BB" w14:textId="62DA1D66" w:rsidR="00560E96" w:rsidRDefault="009873A3" w:rsidP="00560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от </w:t>
      </w:r>
      <w:r w:rsidR="00560E9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DF87636" w14:textId="08B4D37D" w:rsidR="00560E96" w:rsidRDefault="00560E96" w:rsidP="00560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C220ACD" w14:textId="2499BA94" w:rsidR="00560E96" w:rsidRDefault="00560E96" w:rsidP="00560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8AAB241" w14:textId="30FB0020" w:rsidR="009873A3" w:rsidRPr="00FE54E6" w:rsidRDefault="009873A3" w:rsidP="00560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i/>
          <w:sz w:val="20"/>
          <w:szCs w:val="20"/>
        </w:rPr>
        <w:t>(контактные данные заявителя, адрес, телефон)</w:t>
      </w:r>
    </w:p>
    <w:p w14:paraId="47856E4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3C38C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CF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14:paraId="5C0FE60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7D143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3DED2" w14:textId="7A7BA97A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927CBD9" w14:textId="177E85B5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6C40817" w14:textId="6151DD24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9774667" w14:textId="5F1A78C6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FD4B469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9F590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E71DA" w14:textId="77777777"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14:paraId="3A9278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4ADEDE84" w14:textId="77777777" w:rsidR="00F67074" w:rsidRDefault="00F67074" w:rsidP="009873A3">
      <w:pPr>
        <w:pStyle w:val="ConsPlusNonformat"/>
        <w:jc w:val="both"/>
        <w:sectPr w:rsidR="00F67074" w:rsidSect="00F67074">
          <w:pgSz w:w="11905" w:h="16838"/>
          <w:pgMar w:top="1134" w:right="848" w:bottom="993" w:left="1418" w:header="0" w:footer="0" w:gutter="0"/>
          <w:cols w:space="720"/>
          <w:docGrid w:linePitch="299"/>
        </w:sectPr>
      </w:pPr>
    </w:p>
    <w:p w14:paraId="34FD5F84" w14:textId="77777777" w:rsidR="00F67074" w:rsidRPr="00F67074" w:rsidRDefault="00F67074" w:rsidP="00F67074">
      <w:pPr>
        <w:pStyle w:val="af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F67074"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F67074">
        <w:rPr>
          <w:rFonts w:ascii="Times New Roman" w:hAnsi="Times New Roman" w:cs="Times New Roman"/>
          <w:i/>
          <w:sz w:val="28"/>
          <w:szCs w:val="28"/>
        </w:rPr>
        <w:t>.</w:t>
      </w:r>
    </w:p>
    <w:p w14:paraId="77461C66" w14:textId="77777777" w:rsidR="00F67074" w:rsidRPr="00F67074" w:rsidRDefault="00F67074" w:rsidP="00F67074">
      <w:pPr>
        <w:pStyle w:val="af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74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57BC5FE7" w14:textId="77777777" w:rsidR="00F67074" w:rsidRPr="00F67074" w:rsidRDefault="00F67074" w:rsidP="00F67074">
      <w:pPr>
        <w:pStyle w:val="af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74"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70B7FBA7" w14:textId="48293F90" w:rsidR="00F67074" w:rsidRPr="00F67074" w:rsidRDefault="00F67074" w:rsidP="00F67074">
      <w:pPr>
        <w:pStyle w:val="af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74">
        <w:rPr>
          <w:rFonts w:ascii="Times New Roman" w:hAnsi="Times New Roman" w:cs="Times New Roman"/>
          <w:i/>
          <w:sz w:val="28"/>
          <w:szCs w:val="28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заключений</w:t>
      </w:r>
      <w:r w:rsidR="00C27114">
        <w:rPr>
          <w:rFonts w:ascii="Times New Roman" w:hAnsi="Times New Roman" w:cs="Times New Roman"/>
          <w:i/>
          <w:sz w:val="28"/>
          <w:szCs w:val="28"/>
        </w:rPr>
        <w:t xml:space="preserve"> проводится в течени</w:t>
      </w:r>
      <w:proofErr w:type="gramStart"/>
      <w:r w:rsidR="00C2711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C27114">
        <w:rPr>
          <w:rFonts w:ascii="Times New Roman" w:hAnsi="Times New Roman" w:cs="Times New Roman"/>
          <w:i/>
          <w:sz w:val="28"/>
          <w:szCs w:val="28"/>
        </w:rPr>
        <w:t xml:space="preserve"> месяца с 14 января</w:t>
      </w:r>
      <w:r w:rsidRPr="00F67074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27114">
        <w:rPr>
          <w:rFonts w:ascii="Times New Roman" w:hAnsi="Times New Roman" w:cs="Times New Roman"/>
          <w:i/>
          <w:sz w:val="28"/>
          <w:szCs w:val="28"/>
        </w:rPr>
        <w:t>6</w:t>
      </w:r>
      <w:r w:rsidRPr="00F67074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14:paraId="5D3E3498" w14:textId="77777777" w:rsidR="00F67074" w:rsidRDefault="00F67074" w:rsidP="00F67074">
      <w:pPr>
        <w:pStyle w:val="ConsPlusNonformat"/>
        <w:jc w:val="both"/>
      </w:pPr>
    </w:p>
    <w:p w14:paraId="2D753D2B" w14:textId="26133B83" w:rsidR="00244A21" w:rsidRDefault="00244A21" w:rsidP="009873A3">
      <w:pPr>
        <w:pStyle w:val="ConsPlusNonformat"/>
        <w:jc w:val="both"/>
      </w:pPr>
    </w:p>
    <w:sectPr w:rsidR="00244A21" w:rsidSect="00F67074">
      <w:pgSz w:w="11905" w:h="16838"/>
      <w:pgMar w:top="1134" w:right="848" w:bottom="993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2DE8" w14:textId="77777777" w:rsidR="00CD468D" w:rsidRDefault="00CD468D" w:rsidP="006541E2">
      <w:pPr>
        <w:spacing w:after="0" w:line="240" w:lineRule="auto"/>
      </w:pPr>
      <w:r>
        <w:separator/>
      </w:r>
    </w:p>
  </w:endnote>
  <w:endnote w:type="continuationSeparator" w:id="0">
    <w:p w14:paraId="786F4BDA" w14:textId="77777777" w:rsidR="00CD468D" w:rsidRDefault="00CD468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Content>
      <w:p w14:paraId="352DC29E" w14:textId="4B781888" w:rsidR="00F67074" w:rsidRDefault="00F670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F67074" w:rsidRDefault="00F67074">
    <w:pPr>
      <w:pStyle w:val="a8"/>
    </w:pPr>
  </w:p>
  <w:p w14:paraId="2941C1B5" w14:textId="77777777" w:rsidR="00F67074" w:rsidRDefault="00F670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3FEEF" w14:textId="77777777" w:rsidR="00CD468D" w:rsidRDefault="00CD468D" w:rsidP="006541E2">
      <w:pPr>
        <w:spacing w:after="0" w:line="240" w:lineRule="auto"/>
      </w:pPr>
      <w:r>
        <w:separator/>
      </w:r>
    </w:p>
  </w:footnote>
  <w:footnote w:type="continuationSeparator" w:id="0">
    <w:p w14:paraId="4C0A1C13" w14:textId="77777777" w:rsidR="00CD468D" w:rsidRDefault="00CD468D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3834"/>
    <w:rsid w:val="000E436A"/>
    <w:rsid w:val="000F200C"/>
    <w:rsid w:val="000F6396"/>
    <w:rsid w:val="000F6A3B"/>
    <w:rsid w:val="0010165D"/>
    <w:rsid w:val="001042B3"/>
    <w:rsid w:val="00106643"/>
    <w:rsid w:val="00122A51"/>
    <w:rsid w:val="0012494E"/>
    <w:rsid w:val="001508F1"/>
    <w:rsid w:val="001634B9"/>
    <w:rsid w:val="001800DD"/>
    <w:rsid w:val="00186DA8"/>
    <w:rsid w:val="00197C47"/>
    <w:rsid w:val="001A124D"/>
    <w:rsid w:val="001A4927"/>
    <w:rsid w:val="001B1DB7"/>
    <w:rsid w:val="001F1807"/>
    <w:rsid w:val="001F5427"/>
    <w:rsid w:val="001F62A5"/>
    <w:rsid w:val="001F7341"/>
    <w:rsid w:val="00214FDD"/>
    <w:rsid w:val="0022308F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D2EC8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37190"/>
    <w:rsid w:val="00345FD0"/>
    <w:rsid w:val="003525C4"/>
    <w:rsid w:val="0035591D"/>
    <w:rsid w:val="00356A34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0C8D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0E96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6720D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2F3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803"/>
    <w:rsid w:val="007E3BC6"/>
    <w:rsid w:val="007E4F65"/>
    <w:rsid w:val="007F4DBF"/>
    <w:rsid w:val="007F6597"/>
    <w:rsid w:val="00806910"/>
    <w:rsid w:val="00814D5B"/>
    <w:rsid w:val="008166B3"/>
    <w:rsid w:val="00816DD3"/>
    <w:rsid w:val="00831DF1"/>
    <w:rsid w:val="00833A26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176A5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14CD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6B03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114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468D"/>
    <w:rsid w:val="00CD53F6"/>
    <w:rsid w:val="00CE17E1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23802"/>
    <w:rsid w:val="00D3367A"/>
    <w:rsid w:val="00D402D5"/>
    <w:rsid w:val="00D4360E"/>
    <w:rsid w:val="00D5154A"/>
    <w:rsid w:val="00D6791D"/>
    <w:rsid w:val="00D70BB8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58B1"/>
    <w:rsid w:val="00E96935"/>
    <w:rsid w:val="00E96CF8"/>
    <w:rsid w:val="00EA73E7"/>
    <w:rsid w:val="00EA7B07"/>
    <w:rsid w:val="00ED6BF5"/>
    <w:rsid w:val="00EF4922"/>
    <w:rsid w:val="00EF4B1C"/>
    <w:rsid w:val="00EF624A"/>
    <w:rsid w:val="00F0074B"/>
    <w:rsid w:val="00F04729"/>
    <w:rsid w:val="00F106A3"/>
    <w:rsid w:val="00F11FB0"/>
    <w:rsid w:val="00F12FE0"/>
    <w:rsid w:val="00F13280"/>
    <w:rsid w:val="00F20FDC"/>
    <w:rsid w:val="00F24163"/>
    <w:rsid w:val="00F266E2"/>
    <w:rsid w:val="00F30B8A"/>
    <w:rsid w:val="00F3232D"/>
    <w:rsid w:val="00F410E2"/>
    <w:rsid w:val="00F4767E"/>
    <w:rsid w:val="00F63FFA"/>
    <w:rsid w:val="00F66C61"/>
    <w:rsid w:val="00F67074"/>
    <w:rsid w:val="00F715EF"/>
    <w:rsid w:val="00F763DF"/>
    <w:rsid w:val="00F777DE"/>
    <w:rsid w:val="00F95D96"/>
    <w:rsid w:val="00F978C4"/>
    <w:rsid w:val="00FA73CA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A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1">
    <w:name w:val="heading 1"/>
    <w:basedOn w:val="a"/>
    <w:next w:val="a"/>
    <w:link w:val="10"/>
    <w:qFormat/>
    <w:rsid w:val="00E958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F410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F410E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58B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4">
    <w:name w:val="Body Text"/>
    <w:basedOn w:val="a"/>
    <w:link w:val="af5"/>
    <w:rsid w:val="00E958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E958B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958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958B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F67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1">
    <w:name w:val="heading 1"/>
    <w:basedOn w:val="a"/>
    <w:next w:val="a"/>
    <w:link w:val="10"/>
    <w:qFormat/>
    <w:rsid w:val="00E958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F410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F410E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58B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4">
    <w:name w:val="Body Text"/>
    <w:basedOn w:val="a"/>
    <w:link w:val="af5"/>
    <w:rsid w:val="00E958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E958B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958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958B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F67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22276620835992A9AC60275A13006F276924ABD7086D0D2B44F8D4AD8A3D58440FDF148C8B4F65T6oE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mailto:nikolskoead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.lenobl.ru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enobl.ru/" TargetMode="External"/><Relationship Id="rId10" Type="http://schemas.openxmlformats.org/officeDocument/2006/relationships/hyperlink" Target="http://www.vlc.ru/statute/index.htm" TargetMode="External"/><Relationship Id="rId19" Type="http://schemas.openxmlformats.org/officeDocument/2006/relationships/hyperlink" Target="http://www.mfc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Relationship Id="rId14" Type="http://schemas.openxmlformats.org/officeDocument/2006/relationships/hyperlink" Target="http://www.lenob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D3BD-5FC1-4EF9-9758-411CE17E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9871</Words>
  <Characters>56266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2015-05-12T08:51:00Z</cp:lastPrinted>
  <dcterms:created xsi:type="dcterms:W3CDTF">2016-01-12T11:58:00Z</dcterms:created>
  <dcterms:modified xsi:type="dcterms:W3CDTF">2016-01-12T11:58:00Z</dcterms:modified>
</cp:coreProperties>
</file>