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>Приложение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A1A0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2A1A09">
        <w:rPr>
          <w:rFonts w:ascii="Times New Roman" w:hAnsi="Times New Roman"/>
          <w:sz w:val="24"/>
          <w:szCs w:val="24"/>
        </w:rPr>
        <w:t xml:space="preserve"> района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2A1A09" w:rsidRPr="002A1A09" w:rsidRDefault="00BF025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81C2C">
        <w:rPr>
          <w:rFonts w:ascii="Times New Roman" w:hAnsi="Times New Roman"/>
          <w:sz w:val="24"/>
          <w:szCs w:val="24"/>
        </w:rPr>
        <w:t>т</w:t>
      </w:r>
      <w:r w:rsidR="0028027E">
        <w:rPr>
          <w:rFonts w:ascii="Times New Roman" w:hAnsi="Times New Roman"/>
          <w:sz w:val="24"/>
          <w:szCs w:val="24"/>
        </w:rPr>
        <w:t xml:space="preserve"> </w:t>
      </w:r>
      <w:r w:rsidR="00997FA0">
        <w:rPr>
          <w:rFonts w:ascii="Times New Roman" w:hAnsi="Times New Roman"/>
          <w:sz w:val="24"/>
          <w:szCs w:val="24"/>
        </w:rPr>
        <w:t>05</w:t>
      </w:r>
      <w:r w:rsidR="0028027E">
        <w:rPr>
          <w:rFonts w:ascii="Times New Roman" w:hAnsi="Times New Roman"/>
          <w:sz w:val="24"/>
          <w:szCs w:val="24"/>
        </w:rPr>
        <w:t>.</w:t>
      </w:r>
      <w:r w:rsidR="00997FA0">
        <w:rPr>
          <w:rFonts w:ascii="Times New Roman" w:hAnsi="Times New Roman"/>
          <w:sz w:val="24"/>
          <w:szCs w:val="24"/>
        </w:rPr>
        <w:t>03.</w:t>
      </w:r>
      <w:r w:rsidR="0028027E">
        <w:rPr>
          <w:rFonts w:ascii="Times New Roman" w:hAnsi="Times New Roman"/>
          <w:sz w:val="24"/>
          <w:szCs w:val="24"/>
        </w:rPr>
        <w:t>201</w:t>
      </w:r>
      <w:r w:rsidR="00997FA0">
        <w:rPr>
          <w:rFonts w:ascii="Times New Roman" w:hAnsi="Times New Roman"/>
          <w:sz w:val="24"/>
          <w:szCs w:val="24"/>
        </w:rPr>
        <w:t>9</w:t>
      </w:r>
      <w:r w:rsidR="0028027E">
        <w:rPr>
          <w:rFonts w:ascii="Times New Roman" w:hAnsi="Times New Roman"/>
          <w:sz w:val="24"/>
          <w:szCs w:val="24"/>
        </w:rPr>
        <w:t>г.</w:t>
      </w:r>
      <w:r w:rsidR="00381C2C">
        <w:rPr>
          <w:rFonts w:ascii="Times New Roman" w:hAnsi="Times New Roman"/>
          <w:sz w:val="24"/>
          <w:szCs w:val="24"/>
        </w:rPr>
        <w:t xml:space="preserve"> </w:t>
      </w:r>
      <w:r w:rsidR="009B23FA">
        <w:rPr>
          <w:rFonts w:ascii="Times New Roman" w:hAnsi="Times New Roman"/>
          <w:sz w:val="24"/>
          <w:szCs w:val="24"/>
        </w:rPr>
        <w:t>№</w:t>
      </w:r>
      <w:r w:rsidR="00A801AC">
        <w:rPr>
          <w:rFonts w:ascii="Times New Roman" w:hAnsi="Times New Roman"/>
          <w:sz w:val="24"/>
          <w:szCs w:val="24"/>
        </w:rPr>
        <w:t xml:space="preserve"> </w:t>
      </w:r>
      <w:r w:rsidR="00997FA0">
        <w:rPr>
          <w:rFonts w:ascii="Times New Roman" w:hAnsi="Times New Roman"/>
          <w:sz w:val="24"/>
          <w:szCs w:val="24"/>
        </w:rPr>
        <w:t>100</w:t>
      </w:r>
      <w:r w:rsidR="009B23FA">
        <w:rPr>
          <w:rFonts w:ascii="Times New Roman" w:hAnsi="Times New Roman"/>
          <w:sz w:val="24"/>
          <w:szCs w:val="24"/>
        </w:rPr>
        <w:t xml:space="preserve"> </w:t>
      </w:r>
      <w:r w:rsidR="002A1A09" w:rsidRPr="002A1A09">
        <w:rPr>
          <w:rFonts w:ascii="Times New Roman" w:hAnsi="Times New Roman"/>
          <w:sz w:val="24"/>
          <w:szCs w:val="24"/>
        </w:rPr>
        <w:t>-па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09" w:rsidRPr="002A1A09" w:rsidRDefault="002A1A09" w:rsidP="002A1A0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A09" w:rsidRPr="002A1A09" w:rsidRDefault="002A1A09" w:rsidP="002A1A0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31"/>
          <w:szCs w:val="31"/>
        </w:rPr>
        <w:t xml:space="preserve">                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  <w:proofErr w:type="gramStart"/>
      <w:r w:rsidRPr="002A1A09">
        <w:rPr>
          <w:rFonts w:ascii="Times New Roman" w:hAnsi="Times New Roman"/>
          <w:b/>
          <w:i/>
          <w:sz w:val="38"/>
          <w:szCs w:val="38"/>
          <w:u w:val="single"/>
        </w:rPr>
        <w:t>МУНИЦИПАЛЬНАЯ  ПРОГРАММА</w:t>
      </w:r>
      <w:proofErr w:type="gramEnd"/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    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2A1A09">
        <w:rPr>
          <w:rFonts w:ascii="Times New Roman" w:hAnsi="Times New Roman"/>
          <w:sz w:val="35"/>
          <w:szCs w:val="35"/>
        </w:rPr>
        <w:t xml:space="preserve">«Развитие автомобильных дорог Никольского городского поселения </w:t>
      </w:r>
      <w:proofErr w:type="spellStart"/>
      <w:r w:rsidRPr="002A1A09">
        <w:rPr>
          <w:rFonts w:ascii="Times New Roman" w:hAnsi="Times New Roman"/>
          <w:sz w:val="35"/>
          <w:szCs w:val="35"/>
        </w:rPr>
        <w:t>Тосненского</w:t>
      </w:r>
      <w:proofErr w:type="spellEnd"/>
      <w:r w:rsidRPr="002A1A09">
        <w:rPr>
          <w:rFonts w:ascii="Times New Roman" w:hAnsi="Times New Roman"/>
          <w:sz w:val="35"/>
          <w:szCs w:val="35"/>
        </w:rPr>
        <w:t xml:space="preserve"> </w:t>
      </w:r>
      <w:proofErr w:type="gramStart"/>
      <w:r w:rsidRPr="002A1A09">
        <w:rPr>
          <w:rFonts w:ascii="Times New Roman" w:hAnsi="Times New Roman"/>
          <w:sz w:val="35"/>
          <w:szCs w:val="35"/>
        </w:rPr>
        <w:t>района  Ленинградской</w:t>
      </w:r>
      <w:proofErr w:type="gramEnd"/>
      <w:r w:rsidRPr="002A1A09">
        <w:rPr>
          <w:rFonts w:ascii="Times New Roman" w:hAnsi="Times New Roman"/>
          <w:sz w:val="35"/>
          <w:szCs w:val="35"/>
        </w:rPr>
        <w:t xml:space="preserve"> области»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spellStart"/>
      <w:r w:rsidRPr="002A1A09">
        <w:rPr>
          <w:rFonts w:ascii="Times New Roman" w:hAnsi="Times New Roman"/>
          <w:sz w:val="23"/>
          <w:szCs w:val="23"/>
        </w:rPr>
        <w:t>г.Никольское</w:t>
      </w:r>
      <w:proofErr w:type="spellEnd"/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471618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31"/>
          <w:szCs w:val="31"/>
        </w:rPr>
      </w:pPr>
      <w:r w:rsidRPr="002A1A09">
        <w:rPr>
          <w:rFonts w:ascii="Times New Roman" w:hAnsi="Times New Roman"/>
          <w:b/>
          <w:sz w:val="31"/>
          <w:szCs w:val="31"/>
        </w:rPr>
        <w:t>ПАСПОРТ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2A1A09">
        <w:rPr>
          <w:rFonts w:ascii="Times New Roman" w:hAnsi="Times New Roman"/>
          <w:sz w:val="23"/>
          <w:szCs w:val="23"/>
        </w:rPr>
        <w:t>муниципальной  программы</w:t>
      </w:r>
      <w:proofErr w:type="gramEnd"/>
      <w:r w:rsidRPr="002A1A09">
        <w:rPr>
          <w:rFonts w:ascii="Times New Roman" w:hAnsi="Times New Roman"/>
          <w:sz w:val="23"/>
          <w:szCs w:val="23"/>
        </w:rPr>
        <w:t xml:space="preserve">  «Развитие автомобильных дорог Никольского городского поселения </w:t>
      </w:r>
      <w:proofErr w:type="spellStart"/>
      <w:r w:rsidRPr="002A1A09">
        <w:rPr>
          <w:rFonts w:ascii="Times New Roman" w:hAnsi="Times New Roman"/>
          <w:sz w:val="23"/>
          <w:szCs w:val="23"/>
        </w:rPr>
        <w:t>Тосненского</w:t>
      </w:r>
      <w:proofErr w:type="spellEnd"/>
      <w:r w:rsidRPr="002A1A09">
        <w:rPr>
          <w:rFonts w:ascii="Times New Roman" w:hAnsi="Times New Roman"/>
          <w:sz w:val="23"/>
          <w:szCs w:val="23"/>
        </w:rPr>
        <w:t xml:space="preserve"> района Ленинградской области».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2A1A09" w:rsidRPr="002A1A09" w:rsidTr="00BC5F04">
        <w:trPr>
          <w:trHeight w:val="72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Муниципальная программа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«Развитие автомобильных дорог Никольского городского поселения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Тосненского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 xml:space="preserve"> района Ленинградской области»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(далее – Программа)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 xml:space="preserve">Основание для разработки 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Основной исполнитель и участники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Основной исполнитель: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 xml:space="preserve">- администрация муниципального образования Никольское городское поселение </w:t>
            </w:r>
            <w:proofErr w:type="spellStart"/>
            <w:r w:rsidRPr="002A1A09">
              <w:rPr>
                <w:rFonts w:ascii="Times New Roman" w:hAnsi="Times New Roman"/>
              </w:rPr>
              <w:t>Тосненского</w:t>
            </w:r>
            <w:proofErr w:type="spellEnd"/>
            <w:r w:rsidRPr="002A1A09">
              <w:rPr>
                <w:rFonts w:ascii="Times New Roman" w:hAnsi="Times New Roman"/>
              </w:rPr>
              <w:t xml:space="preserve"> района Ленинградской области;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отсутствуют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Никольское городское поселение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Тосненского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 xml:space="preserve"> района Ленинградской области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</w:rPr>
              <w:t>1.«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>Поддержание и развитие существующей сети</w:t>
            </w:r>
            <w:r w:rsidRPr="002A1A09">
              <w:rPr>
                <w:rFonts w:ascii="Times New Roman" w:hAnsi="Times New Roman"/>
                <w:sz w:val="24"/>
              </w:rPr>
              <w:t xml:space="preserve">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2. «Обеспечение условий для организации дорожного движения на территории Никольского городского поселения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Тосненского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 xml:space="preserve">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A1A09">
              <w:rPr>
                <w:rFonts w:ascii="Times New Roman" w:hAnsi="Times New Roman"/>
                <w:sz w:val="23"/>
                <w:szCs w:val="23"/>
              </w:rPr>
              <w:t>Улучшение  транспортно</w:t>
            </w:r>
            <w:proofErr w:type="gramEnd"/>
            <w:r w:rsidRPr="002A1A09">
              <w:rPr>
                <w:rFonts w:ascii="Times New Roman" w:hAnsi="Times New Roman"/>
                <w:sz w:val="23"/>
                <w:szCs w:val="23"/>
              </w:rPr>
              <w:t>-эксплуатационного     состояния  существующей  сети  автомобильных   дорог  общего пользования местного значения;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Целевыми индикаторами и показателями являются: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2014г.-2489м2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2015г.- 15 511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2016г.- 18 775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2017г.- 22 455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2018г.-24000м2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2019г.-27000м2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2020г.-36510м2</w:t>
            </w:r>
          </w:p>
          <w:p w:rsidR="00BC5F04" w:rsidRPr="002A1A09" w:rsidRDefault="00BC5F04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2021г.-36510м2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-Провести ремонт асфальтобетонного покрытия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2014г.-240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2015г.- 2 160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2016г. – 2 400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2017г- 3 792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2018г.- 4 200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2019г.-4 500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2020г.-20 000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BC5F04" w:rsidRPr="002A1A09" w:rsidRDefault="00BC5F04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2021г.-20000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-механизированная уборка поселенческих дорог и улиц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2014г.-168 000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2015г.- 168 000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2016г.- 168 000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2017г- 217480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2018г.- 217480м2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2019г.-217480м2</w:t>
            </w:r>
          </w:p>
          <w:p w:rsidR="00B81E61" w:rsidRDefault="00B81E61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2020г.-217480м2</w:t>
            </w:r>
          </w:p>
          <w:p w:rsidR="00BC5F04" w:rsidRPr="002A1A09" w:rsidRDefault="00BC5F04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2021г.-21748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>не менее (с нарастающим итогом):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2014г.-9 км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2015г.- 18 км</w:t>
            </w:r>
          </w:p>
          <w:p w:rsidR="000D437C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2016г. - 29 км</w:t>
            </w:r>
          </w:p>
          <w:p w:rsidR="007D5DB4" w:rsidRPr="002A1A09" w:rsidRDefault="002A1A09" w:rsidP="000D43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2017г.-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 км,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2018г.- 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 км,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</w:t>
            </w:r>
            <w:r w:rsidR="007D5DB4">
              <w:rPr>
                <w:rFonts w:ascii="Times New Roman" w:hAnsi="Times New Roman"/>
                <w:sz w:val="23"/>
                <w:szCs w:val="23"/>
              </w:rPr>
              <w:t>019г.-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29км,</w:t>
            </w:r>
            <w:r w:rsidR="007D5DB4">
              <w:rPr>
                <w:rFonts w:ascii="Times New Roman" w:hAnsi="Times New Roman"/>
                <w:sz w:val="23"/>
                <w:szCs w:val="23"/>
              </w:rPr>
              <w:t>2020г.-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29км,2021-29 км.</w:t>
            </w:r>
          </w:p>
        </w:tc>
      </w:tr>
      <w:tr w:rsidR="002A1A09" w:rsidRPr="002A1A09" w:rsidTr="000D437C">
        <w:trPr>
          <w:trHeight w:val="42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363" w:type="dxa"/>
          </w:tcPr>
          <w:p w:rsidR="002A1A09" w:rsidRPr="002A1A09" w:rsidRDefault="00B81E61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</w:t>
            </w:r>
            <w:r w:rsidR="00BC5F04">
              <w:rPr>
                <w:rFonts w:ascii="Times New Roman" w:hAnsi="Times New Roman"/>
              </w:rPr>
              <w:t>1</w:t>
            </w:r>
            <w:r w:rsidR="002A1A09" w:rsidRPr="002A1A09">
              <w:rPr>
                <w:rFonts w:ascii="Times New Roman" w:hAnsi="Times New Roman"/>
              </w:rPr>
              <w:t>г.г.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2A1A09">
              <w:rPr>
                <w:rFonts w:ascii="Times New Roman" w:hAnsi="Times New Roman"/>
              </w:rPr>
              <w:t>тыс.руб</w:t>
            </w:r>
            <w:proofErr w:type="spellEnd"/>
            <w:r w:rsidRPr="002A1A09">
              <w:rPr>
                <w:rFonts w:ascii="Times New Roman" w:hAnsi="Times New Roman"/>
              </w:rPr>
              <w:t>.)</w:t>
            </w:r>
          </w:p>
        </w:tc>
        <w:tc>
          <w:tcPr>
            <w:tcW w:w="8363" w:type="dxa"/>
          </w:tcPr>
          <w:tbl>
            <w:tblPr>
              <w:tblW w:w="81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548"/>
              <w:gridCol w:w="709"/>
              <w:gridCol w:w="709"/>
              <w:gridCol w:w="708"/>
              <w:gridCol w:w="709"/>
              <w:gridCol w:w="992"/>
              <w:gridCol w:w="851"/>
              <w:gridCol w:w="992"/>
              <w:gridCol w:w="1052"/>
            </w:tblGrid>
            <w:tr w:rsidR="00CA5779" w:rsidRPr="002A1A09" w:rsidTr="000D437C">
              <w:trPr>
                <w:trHeight w:val="300"/>
                <w:jc w:val="center"/>
              </w:trPr>
              <w:tc>
                <w:tcPr>
                  <w:tcW w:w="8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bottom w:val="nil"/>
                    <w:right w:val="single" w:sz="4" w:space="0" w:color="auto"/>
                  </w:tcBorders>
                </w:tcPr>
                <w:p w:rsidR="00CA5779" w:rsidRPr="002A1A09" w:rsidRDefault="00CA5779" w:rsidP="000D437C">
                  <w:pPr>
                    <w:spacing w:after="0" w:line="240" w:lineRule="auto"/>
                    <w:ind w:left="-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2014 г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2015г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2016г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2017г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2018г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2020г.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Default="004D09AD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2021г.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CA5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</w:p>
                <w:p w:rsidR="00CA5779" w:rsidRPr="002A1A09" w:rsidRDefault="00CA5779" w:rsidP="00CA5779">
                  <w:pPr>
                    <w:spacing w:after="0" w:line="240" w:lineRule="auto"/>
                    <w:ind w:left="-89" w:right="-6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CA5779" w:rsidRPr="002A1A09" w:rsidTr="000D437C">
              <w:trPr>
                <w:trHeight w:val="315"/>
                <w:jc w:val="center"/>
              </w:trPr>
              <w:tc>
                <w:tcPr>
                  <w:tcW w:w="8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AA3A3E">
                  <w:pPr>
                    <w:spacing w:after="0" w:line="240" w:lineRule="auto"/>
                    <w:ind w:left="30" w:right="-113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779" w:rsidRPr="002A1A09" w:rsidTr="00B03F49">
              <w:trPr>
                <w:trHeight w:val="300"/>
                <w:jc w:val="center"/>
              </w:trPr>
              <w:tc>
                <w:tcPr>
                  <w:tcW w:w="895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48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28936,670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10354,509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860B60" w:rsidP="007B2F4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28 553,98</w:t>
                  </w:r>
                  <w:r w:rsidR="007B2F4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FA67A2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11382,500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757278">
                  <w:pPr>
                    <w:spacing w:after="0" w:line="240" w:lineRule="auto"/>
                    <w:ind w:left="-606" w:right="41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A5779" w:rsidRDefault="007B2F41" w:rsidP="00B03F49">
                  <w:pPr>
                    <w:spacing w:after="0" w:line="240" w:lineRule="auto"/>
                    <w:ind w:right="-63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176458,990</w:t>
                  </w:r>
                </w:p>
              </w:tc>
            </w:tr>
            <w:tr w:rsidR="00CA5779" w:rsidRPr="002A1A09" w:rsidTr="00B03F49">
              <w:trPr>
                <w:trHeight w:val="315"/>
                <w:jc w:val="center"/>
              </w:trPr>
              <w:tc>
                <w:tcPr>
                  <w:tcW w:w="89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19406,428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FA67A2" w:rsidP="00757278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11097,500</w:t>
                  </w: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779" w:rsidRPr="002A1A09" w:rsidTr="00B03F49">
              <w:trPr>
                <w:trHeight w:val="885"/>
                <w:jc w:val="center"/>
              </w:trPr>
              <w:tc>
                <w:tcPr>
                  <w:tcW w:w="895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548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1417,640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753,200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747,000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747,000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D437C" w:rsidRDefault="000D437C" w:rsidP="000D437C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D437C" w:rsidRDefault="000D437C" w:rsidP="000D437C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0D437C" w:rsidP="000D437C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747,000</w:t>
                  </w:r>
                </w:p>
              </w:tc>
              <w:tc>
                <w:tcPr>
                  <w:tcW w:w="1052" w:type="dxa"/>
                  <w:vMerge w:val="restart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A5779" w:rsidRDefault="00FA67A2" w:rsidP="00B03F49">
                  <w:pPr>
                    <w:spacing w:after="0" w:line="240" w:lineRule="auto"/>
                    <w:ind w:right="-205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7104,640</w:t>
                  </w:r>
                </w:p>
              </w:tc>
            </w:tr>
            <w:tr w:rsidR="00CA5779" w:rsidRPr="002A1A09" w:rsidTr="00B03F49">
              <w:trPr>
                <w:trHeight w:val="315"/>
                <w:jc w:val="center"/>
              </w:trPr>
              <w:tc>
                <w:tcPr>
                  <w:tcW w:w="89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757278">
                  <w:pPr>
                    <w:spacing w:after="0" w:line="240" w:lineRule="auto"/>
                    <w:ind w:left="-606" w:right="41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779" w:rsidRPr="002A1A09" w:rsidTr="00B03F49">
              <w:trPr>
                <w:trHeight w:val="300"/>
                <w:jc w:val="center"/>
              </w:trPr>
              <w:tc>
                <w:tcPr>
                  <w:tcW w:w="895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548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Pr="002A1A09" w:rsidRDefault="00CA5779" w:rsidP="00ED34E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7320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320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28936,670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11107,709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860B60" w:rsidP="007B2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29300,98</w:t>
                  </w:r>
                  <w:r w:rsidR="007B2F4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FA67A2" w:rsidP="00D250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12129,500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D437C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D437C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FA67A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844,500</w:t>
                  </w:r>
                </w:p>
                <w:p w:rsidR="000D437C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A5779" w:rsidRPr="002A1A09" w:rsidRDefault="007B2F41" w:rsidP="00B03F49">
                  <w:pPr>
                    <w:spacing w:after="0" w:line="240" w:lineRule="auto"/>
                    <w:ind w:right="-205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183563,630</w:t>
                  </w:r>
                </w:p>
              </w:tc>
            </w:tr>
            <w:tr w:rsidR="00CA5779" w:rsidRPr="002A1A09" w:rsidTr="000D437C">
              <w:trPr>
                <w:trHeight w:val="68"/>
                <w:jc w:val="center"/>
              </w:trPr>
              <w:tc>
                <w:tcPr>
                  <w:tcW w:w="89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757278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*- при наличии средств в бюджете Ленинградской области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 w:rsidRPr="002A1A09">
              <w:rPr>
                <w:rFonts w:ascii="Times New Roman" w:hAnsi="Times New Roman"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2A1A09" w:rsidRPr="002A1A09" w:rsidRDefault="002A1A09" w:rsidP="002A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 w:rsidRPr="002A1A09">
              <w:rPr>
                <w:rFonts w:ascii="Times New Roman" w:hAnsi="Times New Roman" w:cs="Calibri"/>
                <w:sz w:val="23"/>
                <w:szCs w:val="23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:rsidR="002A1A09" w:rsidRPr="002A1A09" w:rsidRDefault="002A1A09" w:rsidP="002A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2A1A09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A1A09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процентов.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 xml:space="preserve">Оценка и анализ </w:t>
      </w:r>
      <w:r w:rsidRPr="002A1A09">
        <w:rPr>
          <w:rFonts w:ascii="Times New Roman" w:hAnsi="Times New Roman" w:cs="Calibri"/>
          <w:b/>
          <w:sz w:val="23"/>
          <w:szCs w:val="23"/>
        </w:rPr>
        <w:t>современного состояния улично-дорожной сети на территории</w:t>
      </w:r>
      <w:r w:rsidRPr="002A1A09">
        <w:rPr>
          <w:rFonts w:ascii="Times New Roman" w:hAnsi="Times New Roman"/>
          <w:bCs/>
          <w:sz w:val="23"/>
          <w:szCs w:val="23"/>
        </w:rPr>
        <w:t xml:space="preserve"> 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муниципального образования </w:t>
      </w:r>
      <w:r w:rsidRPr="002A1A09">
        <w:rPr>
          <w:rFonts w:ascii="Times New Roman" w:hAnsi="Times New Roman"/>
          <w:b/>
          <w:sz w:val="23"/>
          <w:szCs w:val="23"/>
        </w:rPr>
        <w:t xml:space="preserve">Никольское городское поселение </w:t>
      </w:r>
      <w:proofErr w:type="spellStart"/>
      <w:r w:rsidRPr="002A1A09">
        <w:rPr>
          <w:rFonts w:ascii="Times New Roman" w:hAnsi="Times New Roman"/>
          <w:b/>
          <w:sz w:val="23"/>
          <w:szCs w:val="23"/>
        </w:rPr>
        <w:t>Тосненского</w:t>
      </w:r>
      <w:proofErr w:type="spellEnd"/>
      <w:r w:rsidRPr="002A1A09">
        <w:rPr>
          <w:rFonts w:ascii="Times New Roman" w:hAnsi="Times New Roman"/>
          <w:b/>
          <w:sz w:val="23"/>
          <w:szCs w:val="23"/>
        </w:rPr>
        <w:t xml:space="preserve"> района Ленинградской </w:t>
      </w:r>
      <w:proofErr w:type="gramStart"/>
      <w:r w:rsidRPr="002A1A09">
        <w:rPr>
          <w:rFonts w:ascii="Times New Roman" w:hAnsi="Times New Roman"/>
          <w:b/>
          <w:sz w:val="23"/>
          <w:szCs w:val="23"/>
        </w:rPr>
        <w:t>области</w:t>
      </w:r>
      <w:r w:rsidRPr="002A1A09">
        <w:rPr>
          <w:rFonts w:ascii="Times New Roman" w:hAnsi="Times New Roman"/>
          <w:bCs/>
          <w:sz w:val="23"/>
          <w:szCs w:val="23"/>
        </w:rPr>
        <w:t xml:space="preserve"> </w:t>
      </w:r>
      <w:r w:rsidRPr="002A1A09">
        <w:rPr>
          <w:rFonts w:ascii="Times New Roman" w:hAnsi="Times New Roman"/>
          <w:b/>
          <w:sz w:val="23"/>
          <w:szCs w:val="23"/>
        </w:rPr>
        <w:t>,</w:t>
      </w:r>
      <w:proofErr w:type="gramEnd"/>
      <w:r w:rsidRPr="002A1A09">
        <w:rPr>
          <w:rFonts w:ascii="Times New Roman" w:hAnsi="Times New Roman"/>
          <w:b/>
          <w:sz w:val="23"/>
          <w:szCs w:val="23"/>
        </w:rPr>
        <w:t xml:space="preserve"> обоснование необходимости программно-целевой проработки проблемы: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Перед органами местного самоуправления</w:t>
      </w:r>
      <w:r w:rsidRPr="002A1A09">
        <w:rPr>
          <w:rFonts w:ascii="Times New Roman" w:hAnsi="Times New Roman"/>
          <w:bCs/>
          <w:sz w:val="23"/>
          <w:szCs w:val="23"/>
        </w:rPr>
        <w:t xml:space="preserve"> муниципального образования </w:t>
      </w:r>
      <w:r w:rsidRPr="002A1A09">
        <w:rPr>
          <w:rFonts w:ascii="Times New Roman" w:hAnsi="Times New Roman"/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2A1A09" w:rsidRPr="002A1A09" w:rsidRDefault="002A1A09" w:rsidP="002A1A0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</w:t>
      </w:r>
      <w:proofErr w:type="gramStart"/>
      <w:r w:rsidRPr="002A1A09">
        <w:rPr>
          <w:rFonts w:ascii="Times New Roman" w:hAnsi="Times New Roman"/>
          <w:sz w:val="23"/>
          <w:szCs w:val="23"/>
        </w:rPr>
        <w:t>пассажирам транспортных средств</w:t>
      </w:r>
      <w:proofErr w:type="gramEnd"/>
      <w:r w:rsidRPr="002A1A09">
        <w:rPr>
          <w:rFonts w:ascii="Times New Roman" w:hAnsi="Times New Roman"/>
          <w:sz w:val="23"/>
          <w:szCs w:val="23"/>
        </w:rPr>
        <w:t xml:space="preserve"> и пешеходам;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помимо высокой первоначальной стоимости строительства –  реконструкция, капитальный ремонт и </w:t>
      </w:r>
      <w:proofErr w:type="gramStart"/>
      <w:r w:rsidRPr="002A1A09">
        <w:rPr>
          <w:rFonts w:ascii="Times New Roman" w:hAnsi="Times New Roman"/>
          <w:sz w:val="23"/>
          <w:szCs w:val="23"/>
        </w:rPr>
        <w:t>ремонт  также</w:t>
      </w:r>
      <w:proofErr w:type="gramEnd"/>
      <w:r w:rsidRPr="002A1A09">
        <w:rPr>
          <w:rFonts w:ascii="Times New Roman" w:hAnsi="Times New Roman"/>
          <w:sz w:val="23"/>
          <w:szCs w:val="23"/>
        </w:rPr>
        <w:t xml:space="preserve"> требуют больших затрат.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скорость движения;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пропускная способность;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безопасность движения;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долговечность;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>стоимость содержания;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экологическая безопасность.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2A1A09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 w:rsidRPr="002A1A09">
        <w:rPr>
          <w:rFonts w:ascii="Times New Roman" w:hAnsi="Times New Roman"/>
          <w:sz w:val="23"/>
          <w:szCs w:val="23"/>
        </w:rPr>
        <w:t xml:space="preserve">Никольское городское поселение </w:t>
      </w:r>
      <w:proofErr w:type="spellStart"/>
      <w:r w:rsidRPr="002A1A09">
        <w:rPr>
          <w:rFonts w:ascii="Times New Roman" w:hAnsi="Times New Roman"/>
          <w:sz w:val="23"/>
          <w:szCs w:val="23"/>
        </w:rPr>
        <w:t>Тосненского</w:t>
      </w:r>
      <w:proofErr w:type="spellEnd"/>
      <w:r w:rsidRPr="002A1A09">
        <w:rPr>
          <w:rFonts w:ascii="Times New Roman" w:hAnsi="Times New Roman"/>
          <w:sz w:val="23"/>
          <w:szCs w:val="23"/>
        </w:rPr>
        <w:t xml:space="preserve"> района Ленинградской приведен в Приложении 1 к настоящей Программе.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2A1A09">
        <w:rPr>
          <w:rFonts w:ascii="Times New Roman" w:hAnsi="Times New Roman" w:cs="Calibri"/>
          <w:sz w:val="23"/>
          <w:szCs w:val="23"/>
        </w:rPr>
        <w:t>недоремонтом</w:t>
      </w:r>
      <w:proofErr w:type="spellEnd"/>
      <w:r w:rsidRPr="002A1A09">
        <w:rPr>
          <w:rFonts w:ascii="Times New Roman" w:hAnsi="Times New Roman" w:cs="Calibri"/>
          <w:sz w:val="23"/>
          <w:szCs w:val="23"/>
        </w:rPr>
        <w:t xml:space="preserve"> прошлых лет вследствие недостаточного финансирования,</w:t>
      </w:r>
      <w:r w:rsidRPr="002A1A09">
        <w:rPr>
          <w:rFonts w:ascii="Times New Roman" w:hAnsi="Times New Roman"/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2A1A09">
        <w:rPr>
          <w:rFonts w:ascii="Times New Roman" w:hAnsi="Times New Roman"/>
          <w:b/>
          <w:sz w:val="23"/>
          <w:szCs w:val="23"/>
        </w:rPr>
        <w:t xml:space="preserve"> </w:t>
      </w:r>
      <w:r w:rsidRPr="002A1A09">
        <w:rPr>
          <w:rFonts w:ascii="Times New Roman" w:hAnsi="Times New Roman"/>
          <w:sz w:val="23"/>
          <w:szCs w:val="23"/>
        </w:rPr>
        <w:t>Никольского городского поселения</w:t>
      </w:r>
      <w:r w:rsidRPr="002A1A09">
        <w:rPr>
          <w:rFonts w:ascii="Times New Roman" w:hAnsi="Times New Roman"/>
          <w:sz w:val="19"/>
          <w:szCs w:val="19"/>
        </w:rPr>
        <w:t xml:space="preserve"> </w:t>
      </w:r>
      <w:r w:rsidRPr="002A1A09">
        <w:rPr>
          <w:rFonts w:ascii="Times New Roman" w:hAnsi="Times New Roman"/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2A1A09">
        <w:rPr>
          <w:rFonts w:ascii="Arial" w:hAnsi="Arial" w:cs="Arial"/>
          <w:sz w:val="19"/>
          <w:szCs w:val="19"/>
        </w:rPr>
        <w:t xml:space="preserve"> </w:t>
      </w:r>
      <w:r w:rsidRPr="002A1A09">
        <w:rPr>
          <w:rFonts w:ascii="Times New Roman" w:hAnsi="Times New Roman"/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2A1A09">
        <w:rPr>
          <w:rFonts w:ascii="Times New Roman" w:hAnsi="Times New Roman"/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  <w:u w:val="single"/>
        </w:rPr>
        <w:t>Основные цели муниципальной целевой программы:</w:t>
      </w:r>
    </w:p>
    <w:p w:rsidR="002A1A09" w:rsidRPr="002A1A09" w:rsidRDefault="002A1A09" w:rsidP="002A1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2A1A09">
        <w:rPr>
          <w:rFonts w:ascii="Times New Roman" w:hAnsi="Times New Roman"/>
          <w:sz w:val="23"/>
          <w:szCs w:val="23"/>
        </w:rPr>
        <w:t xml:space="preserve"> МО Никольское городское поселение</w:t>
      </w:r>
      <w:r w:rsidRPr="002A1A09">
        <w:rPr>
          <w:rFonts w:ascii="Times New Roman" w:hAnsi="Times New Roman" w:cs="Calibri"/>
          <w:sz w:val="23"/>
          <w:szCs w:val="23"/>
        </w:rPr>
        <w:t>;</w:t>
      </w:r>
    </w:p>
    <w:p w:rsidR="002A1A09" w:rsidRPr="002A1A09" w:rsidRDefault="002A1A09" w:rsidP="002A1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обеспечение жизненно важных социально-экономических интересов</w:t>
      </w:r>
      <w:r w:rsidRPr="002A1A09">
        <w:rPr>
          <w:rFonts w:ascii="Times New Roman" w:hAnsi="Times New Roman"/>
          <w:sz w:val="23"/>
          <w:szCs w:val="23"/>
        </w:rPr>
        <w:t xml:space="preserve"> МО Никольское городское поселение</w:t>
      </w:r>
      <w:r w:rsidRPr="002A1A09">
        <w:rPr>
          <w:rFonts w:ascii="Times New Roman" w:hAnsi="Times New Roman" w:cs="Calibri"/>
          <w:sz w:val="23"/>
          <w:szCs w:val="23"/>
        </w:rPr>
        <w:t>;</w:t>
      </w:r>
    </w:p>
    <w:p w:rsidR="002A1A09" w:rsidRPr="002A1A09" w:rsidRDefault="002A1A09" w:rsidP="002A1A0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2A1A09" w:rsidRPr="002A1A09" w:rsidRDefault="002A1A09" w:rsidP="002A1A0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 w:cs="Calibri"/>
          <w:sz w:val="23"/>
          <w:szCs w:val="23"/>
        </w:rPr>
        <w:t>улучшение условий жизни населения на территории</w:t>
      </w:r>
      <w:r w:rsidRPr="002A1A09">
        <w:rPr>
          <w:rFonts w:ascii="Times New Roman" w:hAnsi="Times New Roman"/>
          <w:sz w:val="23"/>
          <w:szCs w:val="23"/>
        </w:rPr>
        <w:t xml:space="preserve"> МО Никольское городское поселение 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2A1A09" w:rsidRPr="002A1A09" w:rsidRDefault="002A1A09" w:rsidP="002A1A09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2A1A09" w:rsidRPr="002A1A09" w:rsidRDefault="002A1A09" w:rsidP="002A1A09">
      <w:pPr>
        <w:numPr>
          <w:ilvl w:val="0"/>
          <w:numId w:val="14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2A1A09" w:rsidRPr="002A1A09" w:rsidRDefault="002A1A09" w:rsidP="002A1A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сохранность автомобильных дорог общего пользования местного значения.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Срок </w:t>
      </w:r>
      <w:r w:rsidR="004B7C19">
        <w:rPr>
          <w:rFonts w:ascii="Times New Roman" w:hAnsi="Times New Roman"/>
          <w:sz w:val="23"/>
          <w:szCs w:val="23"/>
        </w:rPr>
        <w:t>реализации программы – 2014-202</w:t>
      </w:r>
      <w:r w:rsidR="003D1213">
        <w:rPr>
          <w:rFonts w:ascii="Times New Roman" w:hAnsi="Times New Roman"/>
          <w:sz w:val="23"/>
          <w:szCs w:val="23"/>
        </w:rPr>
        <w:t>1</w:t>
      </w:r>
      <w:r w:rsidRPr="002A1A09">
        <w:rPr>
          <w:rFonts w:ascii="Times New Roman" w:hAnsi="Times New Roman"/>
          <w:sz w:val="23"/>
          <w:szCs w:val="23"/>
        </w:rPr>
        <w:t xml:space="preserve"> годы.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III</w:t>
      </w:r>
      <w:r w:rsidRPr="002A1A09">
        <w:rPr>
          <w:rFonts w:ascii="Times New Roman" w:hAnsi="Times New Roman"/>
          <w:b/>
          <w:sz w:val="23"/>
          <w:szCs w:val="23"/>
        </w:rPr>
        <w:t xml:space="preserve">. </w:t>
      </w:r>
      <w:r w:rsidRPr="002A1A09">
        <w:rPr>
          <w:rFonts w:ascii="Times New Roman" w:hAnsi="Times New Roman"/>
          <w:b/>
          <w:bCs/>
          <w:sz w:val="23"/>
          <w:szCs w:val="23"/>
        </w:rPr>
        <w:t>Перечень мероприятий Программы</w:t>
      </w:r>
      <w:r w:rsidRPr="002A1A09">
        <w:rPr>
          <w:rFonts w:ascii="Times New Roman" w:hAnsi="Times New Roman"/>
          <w:b/>
          <w:sz w:val="23"/>
          <w:szCs w:val="23"/>
        </w:rPr>
        <w:t>: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2A1A09" w:rsidRPr="002A1A09" w:rsidRDefault="002A1A09" w:rsidP="002A1A09">
      <w:pPr>
        <w:spacing w:after="0" w:line="240" w:lineRule="auto"/>
        <w:ind w:right="-2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IV</w:t>
      </w:r>
      <w:r w:rsidRPr="002A1A09">
        <w:rPr>
          <w:rFonts w:ascii="Times New Roman" w:hAnsi="Times New Roman"/>
          <w:b/>
          <w:sz w:val="23"/>
          <w:szCs w:val="23"/>
        </w:rPr>
        <w:t>. Обоснование ресурсного обеспечения программы:</w:t>
      </w:r>
    </w:p>
    <w:p w:rsidR="002A1A09" w:rsidRPr="002A1A09" w:rsidRDefault="002A1A09" w:rsidP="002A1A09">
      <w:pPr>
        <w:spacing w:after="0" w:line="240" w:lineRule="auto"/>
        <w:ind w:right="-2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2A1A09">
        <w:rPr>
          <w:rFonts w:ascii="Times New Roman" w:hAnsi="Times New Roman"/>
          <w:sz w:val="23"/>
          <w:szCs w:val="23"/>
        </w:rPr>
        <w:t>софинансирования</w:t>
      </w:r>
      <w:proofErr w:type="spellEnd"/>
      <w:r w:rsidRPr="002A1A09">
        <w:rPr>
          <w:rFonts w:ascii="Times New Roman" w:hAnsi="Times New Roman"/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>Общий объем финансирования программы запланирован в сумме</w:t>
      </w:r>
      <w:r w:rsidR="00B4038A">
        <w:rPr>
          <w:rFonts w:ascii="Times New Roman" w:hAnsi="Times New Roman"/>
          <w:sz w:val="23"/>
          <w:szCs w:val="23"/>
        </w:rPr>
        <w:t xml:space="preserve"> </w:t>
      </w:r>
      <w:r w:rsidR="007B2F41">
        <w:rPr>
          <w:rFonts w:ascii="Times New Roman" w:hAnsi="Times New Roman"/>
          <w:b/>
          <w:bCs/>
          <w:sz w:val="23"/>
          <w:szCs w:val="23"/>
        </w:rPr>
        <w:t>183 563,</w:t>
      </w:r>
      <w:proofErr w:type="gramStart"/>
      <w:r w:rsidR="007B2F41">
        <w:rPr>
          <w:rFonts w:ascii="Times New Roman" w:hAnsi="Times New Roman"/>
          <w:b/>
          <w:bCs/>
          <w:sz w:val="23"/>
          <w:szCs w:val="23"/>
        </w:rPr>
        <w:t>63</w:t>
      </w:r>
      <w:r w:rsidRPr="002A1A09">
        <w:rPr>
          <w:rFonts w:ascii="Times New Roman" w:hAnsi="Times New Roman"/>
          <w:sz w:val="23"/>
          <w:szCs w:val="23"/>
        </w:rPr>
        <w:t xml:space="preserve"> </w:t>
      </w:r>
      <w:r w:rsidR="00625144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2A1A09">
        <w:rPr>
          <w:rFonts w:ascii="Times New Roman" w:hAnsi="Times New Roman"/>
        </w:rPr>
        <w:t>тыс</w:t>
      </w:r>
      <w:proofErr w:type="gramEnd"/>
      <w:r w:rsidRPr="002A1A09">
        <w:rPr>
          <w:rFonts w:ascii="Times New Roman" w:hAnsi="Times New Roman"/>
        </w:rPr>
        <w:t>.рублей</w:t>
      </w:r>
      <w:proofErr w:type="spellEnd"/>
      <w:r w:rsidRPr="002A1A09">
        <w:rPr>
          <w:rFonts w:ascii="Times New Roman" w:hAnsi="Times New Roman"/>
        </w:rPr>
        <w:t>, в том числе</w:t>
      </w:r>
      <w:r w:rsidR="00206A4D">
        <w:rPr>
          <w:rFonts w:ascii="Times New Roman" w:hAnsi="Times New Roman"/>
        </w:rPr>
        <w:t xml:space="preserve"> </w:t>
      </w:r>
      <w:r w:rsidR="00B52915">
        <w:rPr>
          <w:rFonts w:ascii="Times New Roman" w:hAnsi="Times New Roman"/>
          <w:b/>
        </w:rPr>
        <w:t>7104,640</w:t>
      </w:r>
      <w:r w:rsidRPr="002A1A09">
        <w:rPr>
          <w:rFonts w:ascii="Times New Roman" w:hAnsi="Times New Roman"/>
        </w:rPr>
        <w:t xml:space="preserve">  тыс. рублей средства областного бюджета.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2A1A09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2A1A09">
        <w:rPr>
          <w:rFonts w:ascii="Times New Roman" w:hAnsi="Times New Roman"/>
          <w:sz w:val="23"/>
          <w:szCs w:val="23"/>
        </w:rPr>
        <w:t xml:space="preserve"> предусмотрено).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br w:type="page"/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lastRenderedPageBreak/>
        <w:t>V</w:t>
      </w:r>
      <w:r w:rsidRPr="002A1A09">
        <w:rPr>
          <w:rFonts w:ascii="Times New Roman" w:hAnsi="Times New Roman"/>
          <w:b/>
          <w:sz w:val="23"/>
          <w:szCs w:val="23"/>
        </w:rPr>
        <w:t xml:space="preserve">. </w:t>
      </w:r>
      <w:r w:rsidRPr="002A1A09">
        <w:rPr>
          <w:rFonts w:ascii="Times New Roman" w:hAnsi="Times New Roman" w:cs="Calibri"/>
          <w:b/>
          <w:sz w:val="23"/>
          <w:szCs w:val="23"/>
        </w:rPr>
        <w:t>Оценка эффективности Программы: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VI</w:t>
      </w:r>
      <w:r w:rsidRPr="002A1A09">
        <w:rPr>
          <w:rFonts w:ascii="Times New Roman" w:hAnsi="Times New Roman"/>
          <w:b/>
          <w:sz w:val="23"/>
          <w:szCs w:val="23"/>
        </w:rPr>
        <w:t xml:space="preserve">. </w:t>
      </w:r>
      <w:r w:rsidRPr="002A1A09">
        <w:rPr>
          <w:rFonts w:ascii="Times New Roman" w:hAnsi="Times New Roman" w:cs="Calibri"/>
          <w:b/>
          <w:sz w:val="23"/>
          <w:szCs w:val="23"/>
        </w:rPr>
        <w:t>Механизм управления и контроля за реализацией Программы:</w:t>
      </w:r>
      <w:r w:rsidRPr="002A1A09">
        <w:rPr>
          <w:rFonts w:ascii="Times New Roman" w:hAnsi="Times New Roman"/>
          <w:b/>
          <w:sz w:val="23"/>
          <w:szCs w:val="23"/>
        </w:rPr>
        <w:t xml:space="preserve"> 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2A1A09">
        <w:rPr>
          <w:rFonts w:ascii="Times New Roman" w:hAnsi="Times New Roman"/>
          <w:sz w:val="23"/>
          <w:szCs w:val="23"/>
        </w:rPr>
        <w:t xml:space="preserve"> Никольского городского поселения. </w:t>
      </w:r>
      <w:r w:rsidRPr="002A1A09">
        <w:rPr>
          <w:rFonts w:ascii="Times New Roman" w:hAnsi="Times New Roman"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2A1A09">
        <w:rPr>
          <w:rFonts w:ascii="Times New Roman" w:hAnsi="Times New Roman"/>
          <w:sz w:val="23"/>
          <w:szCs w:val="23"/>
        </w:rPr>
        <w:t>Никольского городского поселения</w:t>
      </w:r>
      <w:r w:rsidRPr="002A1A09">
        <w:rPr>
          <w:rFonts w:ascii="Times New Roman" w:hAnsi="Times New Roman" w:cs="Calibri"/>
          <w:sz w:val="23"/>
          <w:szCs w:val="23"/>
        </w:rPr>
        <w:t xml:space="preserve"> на финансирование дорожных работ.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2A1A09">
        <w:rPr>
          <w:rFonts w:ascii="Times New Roman" w:hAnsi="Times New Roman"/>
          <w:sz w:val="23"/>
          <w:szCs w:val="23"/>
        </w:rPr>
        <w:t>Никольского городского поселения</w:t>
      </w:r>
      <w:r w:rsidRPr="002A1A09">
        <w:rPr>
          <w:rFonts w:ascii="Times New Roman" w:hAnsi="Times New Roman" w:cs="Calibri"/>
          <w:sz w:val="23"/>
          <w:szCs w:val="23"/>
        </w:rPr>
        <w:t xml:space="preserve"> </w:t>
      </w:r>
      <w:bookmarkEnd w:id="1"/>
      <w:bookmarkEnd w:id="2"/>
      <w:r w:rsidRPr="002A1A09">
        <w:rPr>
          <w:rFonts w:ascii="Times New Roman" w:hAnsi="Times New Roman"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2A1A09">
        <w:rPr>
          <w:rFonts w:ascii="Times New Roman" w:hAnsi="Times New Roman"/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2A1A09">
        <w:rPr>
          <w:rFonts w:ascii="Times New Roman" w:hAnsi="Times New Roman"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  <w:sectPr w:rsidR="002A1A09" w:rsidRPr="002A1A09" w:rsidSect="002800AC">
          <w:headerReference w:type="default" r:id="rId7"/>
          <w:footerReference w:type="even" r:id="rId8"/>
          <w:pgSz w:w="11906" w:h="16838"/>
          <w:pgMar w:top="567" w:right="849" w:bottom="426" w:left="1701" w:header="709" w:footer="709" w:gutter="0"/>
          <w:cols w:space="720"/>
        </w:sect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>Приложение 1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 к программе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>ПЕРЕЧЕНЬ</w:t>
      </w:r>
      <w:r w:rsidRPr="002A1A09">
        <w:rPr>
          <w:rFonts w:ascii="Times New Roman" w:hAnsi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2A1A09" w:rsidRPr="002A1A09" w:rsidTr="002A1A09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покрытие, м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A09">
              <w:rPr>
                <w:rFonts w:ascii="Calibri" w:hAnsi="Calibri" w:cs="Calibri"/>
                <w:color w:val="000000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A09">
              <w:rPr>
                <w:rFonts w:ascii="Calibri" w:hAnsi="Calibri" w:cs="Calibri"/>
                <w:color w:val="000000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A09">
              <w:rPr>
                <w:rFonts w:ascii="Calibri" w:hAnsi="Calibri" w:cs="Calibri"/>
                <w:color w:val="000000"/>
              </w:rPr>
              <w:t>бетон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ул.Октябрьская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ул.Театральная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ул.Лесная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ул.Комсомольская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ул.Вишневая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ул.Мирная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кооп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ул.Инженерная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ул.Ручейная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ул.Центральная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."</w:t>
            </w: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Сибцентр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ул.Луговая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."</w:t>
            </w: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Сибцентр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ул.Березовая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."</w:t>
            </w: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Сибцентр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ул.Южная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."</w:t>
            </w: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Сибцентр</w:t>
            </w:r>
            <w:proofErr w:type="spellEnd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</w:tr>
      <w:tr w:rsidR="002A1A09" w:rsidRPr="002A1A09" w:rsidTr="002A1A0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36510,33</w:t>
            </w:r>
          </w:p>
        </w:tc>
      </w:tr>
    </w:tbl>
    <w:p w:rsidR="002A1A09" w:rsidRPr="002A1A09" w:rsidRDefault="002A1A09" w:rsidP="002A1A0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lastRenderedPageBreak/>
        <w:t>Приложение №2</w:t>
      </w: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t>к программе</w:t>
      </w: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A1A09">
        <w:rPr>
          <w:rFonts w:ascii="Times New Roman" w:hAnsi="Times New Roman"/>
          <w:b/>
          <w:bCs/>
          <w:sz w:val="23"/>
          <w:szCs w:val="23"/>
        </w:rPr>
        <w:t>П Е Р Е Ч Е Н Ь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</w:rPr>
      </w:pPr>
      <w:r w:rsidRPr="002A1A09">
        <w:rPr>
          <w:rFonts w:ascii="Times New Roman" w:hAnsi="Times New Roman"/>
          <w:b/>
          <w:sz w:val="23"/>
          <w:szCs w:val="23"/>
        </w:rPr>
        <w:t>мероприятий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 подпрограммы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</w:rPr>
      </w:pPr>
      <w:r w:rsidRPr="002A1A09">
        <w:rPr>
          <w:rFonts w:ascii="Times New Roman" w:hAnsi="Times New Roman"/>
          <w:b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2521"/>
        <w:gridCol w:w="942"/>
        <w:gridCol w:w="709"/>
        <w:gridCol w:w="993"/>
        <w:gridCol w:w="850"/>
        <w:gridCol w:w="850"/>
        <w:gridCol w:w="992"/>
        <w:gridCol w:w="992"/>
        <w:gridCol w:w="1215"/>
        <w:gridCol w:w="17"/>
      </w:tblGrid>
      <w:tr w:rsidR="00DE4C31" w:rsidRPr="002A1A09" w:rsidTr="003D1213">
        <w:trPr>
          <w:trHeight w:val="825"/>
        </w:trPr>
        <w:tc>
          <w:tcPr>
            <w:tcW w:w="331" w:type="dxa"/>
            <w:vMerge w:val="restart"/>
          </w:tcPr>
          <w:p w:rsidR="00DE4C31" w:rsidRPr="002A1A09" w:rsidRDefault="00DE4C31" w:rsidP="002A1A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521" w:type="dxa"/>
            <w:vMerge w:val="restart"/>
          </w:tcPr>
          <w:p w:rsidR="00DE4C31" w:rsidRPr="002A1A09" w:rsidRDefault="00DE4C31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560" w:type="dxa"/>
            <w:gridSpan w:val="9"/>
          </w:tcPr>
          <w:p w:rsidR="00DE4C31" w:rsidRPr="002A1A09" w:rsidRDefault="00DE4C31" w:rsidP="00DE4C31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D65DAF" w:rsidRPr="002A1A09" w:rsidTr="003D1213">
        <w:trPr>
          <w:gridAfter w:val="1"/>
          <w:wAfter w:w="17" w:type="dxa"/>
          <w:trHeight w:val="315"/>
        </w:trPr>
        <w:tc>
          <w:tcPr>
            <w:tcW w:w="331" w:type="dxa"/>
            <w:vMerge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21" w:type="dxa"/>
            <w:vMerge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2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709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993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850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850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992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992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2020г.</w:t>
            </w:r>
          </w:p>
        </w:tc>
        <w:tc>
          <w:tcPr>
            <w:tcW w:w="1215" w:type="dxa"/>
          </w:tcPr>
          <w:p w:rsidR="00D65DAF" w:rsidRPr="002A1A09" w:rsidRDefault="003D1213" w:rsidP="00D65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2021г.</w:t>
            </w:r>
          </w:p>
        </w:tc>
      </w:tr>
      <w:tr w:rsidR="00116CA5" w:rsidRPr="002A1A09" w:rsidTr="003D1213">
        <w:trPr>
          <w:gridAfter w:val="1"/>
          <w:wAfter w:w="17" w:type="dxa"/>
          <w:trHeight w:val="225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2A1A09">
              <w:rPr>
                <w:rFonts w:ascii="Times New Roman" w:hAnsi="Times New Roman"/>
                <w:sz w:val="23"/>
                <w:szCs w:val="23"/>
              </w:rPr>
              <w:t>внутридворовой</w:t>
            </w:r>
            <w:proofErr w:type="spellEnd"/>
            <w:r w:rsidRPr="002A1A09">
              <w:rPr>
                <w:rFonts w:ascii="Times New Roman" w:hAnsi="Times New Roman"/>
                <w:sz w:val="23"/>
                <w:szCs w:val="23"/>
              </w:rPr>
              <w:t xml:space="preserve"> территории</w:t>
            </w:r>
          </w:p>
        </w:tc>
        <w:tc>
          <w:tcPr>
            <w:tcW w:w="942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10599,700</w:t>
            </w:r>
          </w:p>
        </w:tc>
        <w:tc>
          <w:tcPr>
            <w:tcW w:w="709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27890,344</w:t>
            </w:r>
          </w:p>
        </w:tc>
        <w:tc>
          <w:tcPr>
            <w:tcW w:w="993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21023,040</w:t>
            </w:r>
          </w:p>
        </w:tc>
        <w:tc>
          <w:tcPr>
            <w:tcW w:w="850" w:type="dxa"/>
          </w:tcPr>
          <w:p w:rsidR="00116CA5" w:rsidRPr="002A1A09" w:rsidRDefault="007320C4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19578,272</w:t>
            </w:r>
          </w:p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  <w:tc>
          <w:tcPr>
            <w:tcW w:w="850" w:type="dxa"/>
          </w:tcPr>
          <w:p w:rsidR="00116CA5" w:rsidRPr="002A1A09" w:rsidRDefault="00A10192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2907,709</w:t>
            </w:r>
          </w:p>
        </w:tc>
        <w:tc>
          <w:tcPr>
            <w:tcW w:w="992" w:type="dxa"/>
          </w:tcPr>
          <w:p w:rsidR="00116CA5" w:rsidRPr="002A1A09" w:rsidRDefault="00997FA0" w:rsidP="007B2F41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16447,61</w:t>
            </w:r>
            <w:r w:rsidR="007B2F41">
              <w:rPr>
                <w:rFonts w:ascii="Times New Roman" w:hAnsi="Times New Roman"/>
                <w:sz w:val="20"/>
                <w:szCs w:val="23"/>
              </w:rPr>
              <w:t>9</w:t>
            </w:r>
          </w:p>
        </w:tc>
        <w:tc>
          <w:tcPr>
            <w:tcW w:w="992" w:type="dxa"/>
          </w:tcPr>
          <w:p w:rsidR="00116CA5" w:rsidRPr="002A1A09" w:rsidRDefault="00216960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1947,000</w:t>
            </w:r>
          </w:p>
        </w:tc>
        <w:tc>
          <w:tcPr>
            <w:tcW w:w="1215" w:type="dxa"/>
          </w:tcPr>
          <w:p w:rsidR="00116CA5" w:rsidRPr="003D1213" w:rsidRDefault="00216960" w:rsidP="00116C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sz w:val="20"/>
                <w:szCs w:val="23"/>
              </w:rPr>
              <w:t>1947,000</w:t>
            </w:r>
          </w:p>
        </w:tc>
      </w:tr>
      <w:tr w:rsidR="00116CA5" w:rsidRPr="002A1A09" w:rsidTr="003D1213">
        <w:trPr>
          <w:gridAfter w:val="1"/>
          <w:wAfter w:w="17" w:type="dxa"/>
          <w:trHeight w:val="141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Проектно-контрольные мероприятия по дорогам</w:t>
            </w:r>
            <w:r w:rsidR="00997FA0">
              <w:rPr>
                <w:rFonts w:ascii="Times New Roman" w:hAnsi="Times New Roman"/>
                <w:sz w:val="23"/>
                <w:szCs w:val="23"/>
              </w:rPr>
              <w:t xml:space="preserve"> (составление смет, проверка смет, </w:t>
            </w:r>
            <w:proofErr w:type="spellStart"/>
            <w:r w:rsidR="00997FA0">
              <w:rPr>
                <w:rFonts w:ascii="Times New Roman" w:hAnsi="Times New Roman"/>
                <w:sz w:val="23"/>
                <w:szCs w:val="23"/>
              </w:rPr>
              <w:t>тех.надзор</w:t>
            </w:r>
            <w:proofErr w:type="spellEnd"/>
            <w:r w:rsidR="00997FA0">
              <w:rPr>
                <w:rFonts w:ascii="Times New Roman" w:hAnsi="Times New Roman"/>
                <w:sz w:val="23"/>
                <w:szCs w:val="23"/>
              </w:rPr>
              <w:t>, оценка технического состояния автодорог)</w:t>
            </w:r>
          </w:p>
        </w:tc>
        <w:tc>
          <w:tcPr>
            <w:tcW w:w="942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300,000</w:t>
            </w:r>
          </w:p>
        </w:tc>
        <w:tc>
          <w:tcPr>
            <w:tcW w:w="709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500,000</w:t>
            </w:r>
          </w:p>
        </w:tc>
        <w:tc>
          <w:tcPr>
            <w:tcW w:w="993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1000,000</w:t>
            </w:r>
          </w:p>
        </w:tc>
        <w:tc>
          <w:tcPr>
            <w:tcW w:w="850" w:type="dxa"/>
          </w:tcPr>
          <w:p w:rsidR="00116CA5" w:rsidRPr="002A1A09" w:rsidRDefault="007320C4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598,586</w:t>
            </w:r>
          </w:p>
        </w:tc>
        <w:tc>
          <w:tcPr>
            <w:tcW w:w="850" w:type="dxa"/>
          </w:tcPr>
          <w:p w:rsidR="00116CA5" w:rsidRPr="002A1A09" w:rsidRDefault="008D46C4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200,000</w:t>
            </w:r>
          </w:p>
        </w:tc>
        <w:tc>
          <w:tcPr>
            <w:tcW w:w="992" w:type="dxa"/>
          </w:tcPr>
          <w:p w:rsidR="00116CA5" w:rsidRPr="002A1A09" w:rsidRDefault="00997FA0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1063,889</w:t>
            </w:r>
          </w:p>
        </w:tc>
        <w:tc>
          <w:tcPr>
            <w:tcW w:w="992" w:type="dxa"/>
          </w:tcPr>
          <w:p w:rsidR="00116CA5" w:rsidRPr="002A1A09" w:rsidRDefault="00EA589A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650</w:t>
            </w:r>
            <w:r w:rsidR="003D1213">
              <w:rPr>
                <w:rFonts w:ascii="Times New Roman" w:hAnsi="Times New Roman"/>
                <w:sz w:val="20"/>
                <w:szCs w:val="23"/>
              </w:rPr>
              <w:t>,000</w:t>
            </w:r>
          </w:p>
        </w:tc>
        <w:tc>
          <w:tcPr>
            <w:tcW w:w="1215" w:type="dxa"/>
          </w:tcPr>
          <w:p w:rsidR="00116CA5" w:rsidRPr="00EA589A" w:rsidRDefault="00EA589A" w:rsidP="00116C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 w:rsidRPr="00EA589A">
              <w:rPr>
                <w:rFonts w:ascii="Times New Roman" w:hAnsi="Times New Roman"/>
                <w:bCs/>
                <w:sz w:val="20"/>
                <w:szCs w:val="23"/>
              </w:rPr>
              <w:t>650</w:t>
            </w:r>
            <w:r w:rsidR="003D1213" w:rsidRPr="00EA589A">
              <w:rPr>
                <w:rFonts w:ascii="Times New Roman" w:hAnsi="Times New Roman"/>
                <w:bCs/>
                <w:sz w:val="20"/>
                <w:szCs w:val="23"/>
              </w:rPr>
              <w:t>,000</w:t>
            </w:r>
          </w:p>
        </w:tc>
      </w:tr>
      <w:tr w:rsidR="00116CA5" w:rsidRPr="002A1A09" w:rsidTr="003D1213">
        <w:trPr>
          <w:gridAfter w:val="1"/>
          <w:wAfter w:w="17" w:type="dxa"/>
          <w:trHeight w:val="402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</w:p>
        </w:tc>
        <w:tc>
          <w:tcPr>
            <w:tcW w:w="942" w:type="dxa"/>
          </w:tcPr>
          <w:p w:rsidR="00116CA5" w:rsidRPr="002A1A09" w:rsidRDefault="007B2F41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9924,368</w:t>
            </w:r>
          </w:p>
        </w:tc>
        <w:tc>
          <w:tcPr>
            <w:tcW w:w="709" w:type="dxa"/>
          </w:tcPr>
          <w:p w:rsidR="00116CA5" w:rsidRPr="002A1A09" w:rsidRDefault="007B2F41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8200,000</w:t>
            </w:r>
          </w:p>
        </w:tc>
        <w:tc>
          <w:tcPr>
            <w:tcW w:w="993" w:type="dxa"/>
          </w:tcPr>
          <w:p w:rsidR="00116CA5" w:rsidRDefault="00391E8C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8596,035</w:t>
            </w:r>
          </w:p>
          <w:p w:rsidR="00391E8C" w:rsidRPr="002A1A09" w:rsidRDefault="00391E8C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  <w:tc>
          <w:tcPr>
            <w:tcW w:w="850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8000,000</w:t>
            </w:r>
          </w:p>
        </w:tc>
        <w:tc>
          <w:tcPr>
            <w:tcW w:w="850" w:type="dxa"/>
          </w:tcPr>
          <w:p w:rsidR="00116CA5" w:rsidRPr="002A1A09" w:rsidRDefault="00391E8C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7865,000</w:t>
            </w:r>
          </w:p>
        </w:tc>
        <w:tc>
          <w:tcPr>
            <w:tcW w:w="992" w:type="dxa"/>
          </w:tcPr>
          <w:p w:rsidR="00116CA5" w:rsidRPr="002A1A09" w:rsidRDefault="00997FA0" w:rsidP="007B2F41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8197,59</w:t>
            </w:r>
            <w:r w:rsidR="007B2F41">
              <w:rPr>
                <w:rFonts w:ascii="Times New Roman" w:hAnsi="Times New Roman"/>
                <w:sz w:val="20"/>
                <w:szCs w:val="23"/>
              </w:rPr>
              <w:t>9</w:t>
            </w:r>
          </w:p>
        </w:tc>
        <w:tc>
          <w:tcPr>
            <w:tcW w:w="992" w:type="dxa"/>
          </w:tcPr>
          <w:p w:rsidR="00116CA5" w:rsidRPr="002A1A09" w:rsidRDefault="008653D1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9202,500</w:t>
            </w:r>
          </w:p>
        </w:tc>
        <w:tc>
          <w:tcPr>
            <w:tcW w:w="1215" w:type="dxa"/>
          </w:tcPr>
          <w:p w:rsidR="00116CA5" w:rsidRPr="00EA589A" w:rsidRDefault="008653D1" w:rsidP="00116C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sz w:val="20"/>
                <w:szCs w:val="23"/>
              </w:rPr>
              <w:t>9112,500</w:t>
            </w:r>
          </w:p>
        </w:tc>
      </w:tr>
      <w:tr w:rsidR="00116CA5" w:rsidRPr="002A1A09" w:rsidTr="003D1213">
        <w:trPr>
          <w:gridAfter w:val="1"/>
          <w:wAfter w:w="17" w:type="dxa"/>
          <w:trHeight w:val="84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942" w:type="dxa"/>
          </w:tcPr>
          <w:p w:rsidR="00116CA5" w:rsidRPr="002A1A09" w:rsidRDefault="00471E23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20824,068</w:t>
            </w:r>
          </w:p>
        </w:tc>
        <w:tc>
          <w:tcPr>
            <w:tcW w:w="709" w:type="dxa"/>
          </w:tcPr>
          <w:p w:rsidR="00116CA5" w:rsidRPr="002A1A09" w:rsidRDefault="007B2F41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993" w:type="dxa"/>
          </w:tcPr>
          <w:p w:rsidR="00116CA5" w:rsidRPr="002A1A09" w:rsidRDefault="00391E8C" w:rsidP="00391E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30619,039</w:t>
            </w:r>
          </w:p>
        </w:tc>
        <w:tc>
          <w:tcPr>
            <w:tcW w:w="850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0"/>
                <w:szCs w:val="23"/>
              </w:rPr>
              <w:t>2</w:t>
            </w:r>
            <w:r w:rsidR="007320C4">
              <w:rPr>
                <w:rFonts w:ascii="Times New Roman" w:hAnsi="Times New Roman"/>
                <w:b/>
                <w:bCs/>
                <w:sz w:val="20"/>
                <w:szCs w:val="23"/>
              </w:rPr>
              <w:t>8176,858</w:t>
            </w:r>
          </w:p>
        </w:tc>
        <w:tc>
          <w:tcPr>
            <w:tcW w:w="850" w:type="dxa"/>
          </w:tcPr>
          <w:p w:rsidR="00116CA5" w:rsidRPr="008F61C1" w:rsidRDefault="00391E8C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10972,709</w:t>
            </w:r>
          </w:p>
        </w:tc>
        <w:tc>
          <w:tcPr>
            <w:tcW w:w="992" w:type="dxa"/>
          </w:tcPr>
          <w:p w:rsidR="00116CA5" w:rsidRPr="002A1A09" w:rsidRDefault="00FE641D" w:rsidP="00391E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25709,10</w:t>
            </w:r>
            <w:r w:rsidR="00391E8C">
              <w:rPr>
                <w:rFonts w:ascii="Times New Roman" w:hAnsi="Times New Roman"/>
                <w:b/>
                <w:bCs/>
                <w:sz w:val="20"/>
                <w:szCs w:val="23"/>
              </w:rPr>
              <w:t>7</w:t>
            </w:r>
          </w:p>
        </w:tc>
        <w:tc>
          <w:tcPr>
            <w:tcW w:w="992" w:type="dxa"/>
          </w:tcPr>
          <w:p w:rsidR="00116CA5" w:rsidRPr="002A1A09" w:rsidRDefault="008653D1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11799,500</w:t>
            </w:r>
          </w:p>
        </w:tc>
        <w:tc>
          <w:tcPr>
            <w:tcW w:w="1215" w:type="dxa"/>
          </w:tcPr>
          <w:p w:rsidR="00116CA5" w:rsidRPr="002A1A09" w:rsidRDefault="008653D1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11709,500</w:t>
            </w:r>
          </w:p>
        </w:tc>
      </w:tr>
    </w:tbl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</w:rPr>
        <w:t xml:space="preserve">сети </w:t>
      </w:r>
      <w:r w:rsidRPr="002A1A09">
        <w:rPr>
          <w:rFonts w:ascii="Times New Roman" w:hAnsi="Times New Roman"/>
          <w:b/>
          <w:sz w:val="23"/>
          <w:szCs w:val="23"/>
        </w:rPr>
        <w:t>автомобильных дорог общего пользования местного значения</w:t>
      </w:r>
      <w:proofErr w:type="gramStart"/>
      <w:r w:rsidRPr="002A1A09">
        <w:rPr>
          <w:rFonts w:ascii="Times New Roman" w:hAnsi="Times New Roman"/>
          <w:b/>
          <w:sz w:val="23"/>
          <w:szCs w:val="23"/>
        </w:rPr>
        <w:t>» .</w:t>
      </w:r>
      <w:proofErr w:type="gramEnd"/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 xml:space="preserve">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t>Приложение №3</w:t>
      </w: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t>к программе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A1A09">
        <w:rPr>
          <w:rFonts w:ascii="Times New Roman" w:hAnsi="Times New Roman"/>
          <w:b/>
          <w:bCs/>
          <w:sz w:val="23"/>
          <w:szCs w:val="23"/>
        </w:rPr>
        <w:t>П Е Р Е Ч Е Н Ь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>мероприятий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 подпрограммы </w:t>
      </w:r>
      <w:r w:rsidRPr="002A1A09">
        <w:rPr>
          <w:rFonts w:ascii="Times New Roman" w:hAnsi="Times New Roman"/>
          <w:b/>
          <w:sz w:val="23"/>
          <w:szCs w:val="23"/>
        </w:rPr>
        <w:t xml:space="preserve">«Обеспечение условий для организации дорожного движения на территории Никольского городского поселения </w:t>
      </w:r>
      <w:proofErr w:type="spellStart"/>
      <w:r w:rsidRPr="002A1A09">
        <w:rPr>
          <w:rFonts w:ascii="Times New Roman" w:hAnsi="Times New Roman"/>
          <w:b/>
          <w:sz w:val="23"/>
          <w:szCs w:val="23"/>
        </w:rPr>
        <w:t>Тосненского</w:t>
      </w:r>
      <w:proofErr w:type="spellEnd"/>
      <w:r w:rsidRPr="002A1A09">
        <w:rPr>
          <w:rFonts w:ascii="Times New Roman" w:hAnsi="Times New Roman"/>
          <w:b/>
          <w:sz w:val="23"/>
          <w:szCs w:val="23"/>
        </w:rPr>
        <w:t xml:space="preserve"> района Ленинградской области».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711"/>
        <w:gridCol w:w="940"/>
        <w:gridCol w:w="1052"/>
        <w:gridCol w:w="940"/>
        <w:gridCol w:w="940"/>
        <w:gridCol w:w="1052"/>
        <w:gridCol w:w="940"/>
        <w:gridCol w:w="964"/>
      </w:tblGrid>
      <w:tr w:rsidR="002A1A09" w:rsidRPr="002A1A09" w:rsidTr="00B212D2">
        <w:trPr>
          <w:trHeight w:val="825"/>
        </w:trPr>
        <w:tc>
          <w:tcPr>
            <w:tcW w:w="389" w:type="dxa"/>
            <w:vMerge w:val="restart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711" w:type="dxa"/>
            <w:vMerge w:val="restart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828" w:type="dxa"/>
            <w:gridSpan w:val="7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216960" w:rsidRPr="002A1A09" w:rsidTr="00B212D2">
        <w:trPr>
          <w:trHeight w:val="315"/>
        </w:trPr>
        <w:tc>
          <w:tcPr>
            <w:tcW w:w="389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11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2015г.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2016г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2017г.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2018г.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2019г.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2020г.</w:t>
            </w:r>
          </w:p>
        </w:tc>
        <w:tc>
          <w:tcPr>
            <w:tcW w:w="964" w:type="dxa"/>
          </w:tcPr>
          <w:p w:rsidR="00216960" w:rsidRPr="00A37FF8" w:rsidRDefault="00216960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2021</w:t>
            </w:r>
          </w:p>
        </w:tc>
      </w:tr>
      <w:tr w:rsidR="00216960" w:rsidRPr="002A1A09" w:rsidTr="00B212D2">
        <w:trPr>
          <w:trHeight w:val="1365"/>
        </w:trPr>
        <w:tc>
          <w:tcPr>
            <w:tcW w:w="389" w:type="dxa"/>
            <w:vMerge w:val="restart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711" w:type="dxa"/>
            <w:vMerge w:val="restart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45,000</w:t>
            </w:r>
          </w:p>
          <w:p w:rsidR="00216960" w:rsidRPr="00CA63F0" w:rsidRDefault="00216960" w:rsidP="00216960"/>
        </w:tc>
        <w:tc>
          <w:tcPr>
            <w:tcW w:w="1052" w:type="dxa"/>
            <w:vMerge w:val="restart"/>
          </w:tcPr>
          <w:p w:rsidR="00216960" w:rsidRPr="00CA63F0" w:rsidRDefault="00216960" w:rsidP="00216960">
            <w:r w:rsidRPr="00CA63F0">
              <w:t>1016,994</w:t>
            </w:r>
          </w:p>
          <w:p w:rsidR="00216960" w:rsidRPr="00CA63F0" w:rsidRDefault="00216960" w:rsidP="00216960"/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441,812</w:t>
            </w:r>
          </w:p>
          <w:p w:rsidR="00216960" w:rsidRPr="00CA63F0" w:rsidRDefault="00216960" w:rsidP="00216960"/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0,000</w:t>
            </w:r>
          </w:p>
          <w:p w:rsidR="00216960" w:rsidRPr="00CA63F0" w:rsidRDefault="00216960" w:rsidP="00216960"/>
        </w:tc>
        <w:tc>
          <w:tcPr>
            <w:tcW w:w="1052" w:type="dxa"/>
            <w:vMerge w:val="restart"/>
          </w:tcPr>
          <w:p w:rsidR="00216960" w:rsidRPr="00CA63F0" w:rsidRDefault="00216960" w:rsidP="00216960">
            <w:r w:rsidRPr="00CA63F0">
              <w:t>0,000</w:t>
            </w:r>
          </w:p>
          <w:p w:rsidR="00216960" w:rsidRPr="00CA63F0" w:rsidRDefault="00216960" w:rsidP="00216960"/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0,000</w:t>
            </w:r>
          </w:p>
          <w:p w:rsidR="00216960" w:rsidRPr="00CA63F0" w:rsidRDefault="00216960" w:rsidP="00216960"/>
        </w:tc>
        <w:tc>
          <w:tcPr>
            <w:tcW w:w="964" w:type="dxa"/>
            <w:vMerge w:val="restart"/>
          </w:tcPr>
          <w:p w:rsidR="00216960" w:rsidRPr="00A37FF8" w:rsidRDefault="00216960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216960" w:rsidRPr="002A1A09" w:rsidTr="00A37FF8">
        <w:trPr>
          <w:trHeight w:val="264"/>
        </w:trPr>
        <w:tc>
          <w:tcPr>
            <w:tcW w:w="389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11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52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52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</w:tcPr>
          <w:p w:rsidR="00216960" w:rsidRPr="00A37FF8" w:rsidRDefault="00216960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16960" w:rsidRPr="002A1A09" w:rsidTr="00B212D2">
        <w:trPr>
          <w:trHeight w:val="1065"/>
        </w:trPr>
        <w:tc>
          <w:tcPr>
            <w:tcW w:w="389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Приобретение и установка </w:t>
            </w:r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знаков дорожной разметки (устройство ограждений, </w:t>
            </w:r>
            <w:r w:rsidR="00E46924">
              <w:rPr>
                <w:rFonts w:ascii="Times New Roman" w:hAnsi="Times New Roman"/>
                <w:b/>
                <w:bCs/>
                <w:sz w:val="23"/>
                <w:szCs w:val="23"/>
              </w:rPr>
              <w:t>ограничителей скорости</w:t>
            </w:r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>, светофоры….)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100,000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100,000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100,000</w:t>
            </w:r>
          </w:p>
        </w:tc>
        <w:tc>
          <w:tcPr>
            <w:tcW w:w="1052" w:type="dxa"/>
          </w:tcPr>
          <w:p w:rsidR="00216960" w:rsidRPr="00CA63F0" w:rsidRDefault="00E46924" w:rsidP="00216960">
            <w:r>
              <w:t>2771,874</w:t>
            </w:r>
          </w:p>
        </w:tc>
        <w:tc>
          <w:tcPr>
            <w:tcW w:w="940" w:type="dxa"/>
          </w:tcPr>
          <w:p w:rsidR="00216960" w:rsidRPr="00CA63F0" w:rsidRDefault="00B212D2" w:rsidP="00216960">
            <w:r>
              <w:t>330</w:t>
            </w:r>
            <w:r w:rsidR="00EA589A">
              <w:t>,000</w:t>
            </w:r>
          </w:p>
        </w:tc>
        <w:tc>
          <w:tcPr>
            <w:tcW w:w="964" w:type="dxa"/>
          </w:tcPr>
          <w:p w:rsidR="00216960" w:rsidRPr="00A37FF8" w:rsidRDefault="00B212D2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135</w:t>
            </w:r>
            <w:r w:rsidR="00EA589A" w:rsidRPr="00A37FF8">
              <w:rPr>
                <w:rFonts w:ascii="Times New Roman" w:hAnsi="Times New Roman"/>
                <w:bCs/>
                <w:sz w:val="23"/>
                <w:szCs w:val="23"/>
              </w:rPr>
              <w:t>,000</w:t>
            </w:r>
          </w:p>
        </w:tc>
      </w:tr>
      <w:tr w:rsidR="00216960" w:rsidRPr="002A1A09" w:rsidTr="00B212D2">
        <w:trPr>
          <w:trHeight w:val="511"/>
        </w:trPr>
        <w:tc>
          <w:tcPr>
            <w:tcW w:w="389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516,825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500,000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64" w:type="dxa"/>
          </w:tcPr>
          <w:p w:rsidR="00216960" w:rsidRPr="00A37FF8" w:rsidRDefault="00EA589A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216960" w:rsidRPr="002A1A09" w:rsidTr="00A37FF8">
        <w:trPr>
          <w:trHeight w:val="899"/>
        </w:trPr>
        <w:tc>
          <w:tcPr>
            <w:tcW w:w="389" w:type="dxa"/>
          </w:tcPr>
          <w:p w:rsidR="00216960" w:rsidRPr="002A1A09" w:rsidRDefault="00E46924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216960"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EA589A" w:rsidP="00216960">
            <w:r>
              <w:t>700,000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64" w:type="dxa"/>
          </w:tcPr>
          <w:p w:rsidR="00216960" w:rsidRPr="00A37FF8" w:rsidRDefault="00EA589A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216960" w:rsidRPr="002A1A09" w:rsidTr="00A37FF8">
        <w:trPr>
          <w:trHeight w:val="1272"/>
        </w:trPr>
        <w:tc>
          <w:tcPr>
            <w:tcW w:w="389" w:type="dxa"/>
          </w:tcPr>
          <w:p w:rsidR="00216960" w:rsidRPr="002A1A09" w:rsidRDefault="00E46924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216960"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Проектно-контрольные мероприятия</w:t>
            </w:r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 обеспечению безопасности дор.(</w:t>
            </w:r>
            <w:proofErr w:type="spellStart"/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>тех.надзор</w:t>
            </w:r>
            <w:proofErr w:type="spellEnd"/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>, проектно-сметная документация….)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32,000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18,000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35,000</w:t>
            </w:r>
          </w:p>
        </w:tc>
        <w:tc>
          <w:tcPr>
            <w:tcW w:w="1052" w:type="dxa"/>
          </w:tcPr>
          <w:p w:rsidR="00216960" w:rsidRPr="00CA63F0" w:rsidRDefault="00B212D2" w:rsidP="00216960">
            <w:r>
              <w:t>120</w:t>
            </w:r>
            <w:r w:rsidR="00216960" w:rsidRPr="00CA63F0">
              <w:t>,000</w:t>
            </w:r>
          </w:p>
        </w:tc>
        <w:tc>
          <w:tcPr>
            <w:tcW w:w="940" w:type="dxa"/>
          </w:tcPr>
          <w:p w:rsidR="00216960" w:rsidRPr="00CA63F0" w:rsidRDefault="00B212D2" w:rsidP="00216960">
            <w:r>
              <w:t>0</w:t>
            </w:r>
            <w:r w:rsidR="00216960" w:rsidRPr="00CA63F0">
              <w:t>,000</w:t>
            </w:r>
          </w:p>
        </w:tc>
        <w:tc>
          <w:tcPr>
            <w:tcW w:w="964" w:type="dxa"/>
          </w:tcPr>
          <w:p w:rsidR="00216960" w:rsidRPr="00A37FF8" w:rsidRDefault="00B212D2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B212D2" w:rsidRPr="002A1A09" w:rsidTr="00B212D2">
        <w:trPr>
          <w:trHeight w:val="960"/>
        </w:trPr>
        <w:tc>
          <w:tcPr>
            <w:tcW w:w="389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711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940" w:type="dxa"/>
          </w:tcPr>
          <w:p w:rsidR="00B212D2" w:rsidRPr="00CA63F0" w:rsidRDefault="00B212D2" w:rsidP="00216960">
            <w:r w:rsidRPr="00CA63F0">
              <w:t>561,825</w:t>
            </w:r>
          </w:p>
        </w:tc>
        <w:tc>
          <w:tcPr>
            <w:tcW w:w="1052" w:type="dxa"/>
          </w:tcPr>
          <w:p w:rsidR="00B212D2" w:rsidRPr="00CA63F0" w:rsidRDefault="00B212D2" w:rsidP="007B2F41">
            <w:r w:rsidRPr="00CA63F0">
              <w:t>1648,99</w:t>
            </w:r>
            <w:r w:rsidR="007B2F41">
              <w:t>4</w:t>
            </w:r>
          </w:p>
        </w:tc>
        <w:tc>
          <w:tcPr>
            <w:tcW w:w="940" w:type="dxa"/>
          </w:tcPr>
          <w:p w:rsidR="00B212D2" w:rsidRPr="00CA63F0" w:rsidRDefault="00B212D2" w:rsidP="00216960">
            <w:r w:rsidRPr="00CA63F0">
              <w:t>759,812</w:t>
            </w:r>
          </w:p>
        </w:tc>
        <w:tc>
          <w:tcPr>
            <w:tcW w:w="940" w:type="dxa"/>
          </w:tcPr>
          <w:p w:rsidR="00B212D2" w:rsidRPr="00CA63F0" w:rsidRDefault="00B212D2" w:rsidP="00216960">
            <w:r w:rsidRPr="00CA63F0">
              <w:t>135,000</w:t>
            </w:r>
          </w:p>
        </w:tc>
        <w:tc>
          <w:tcPr>
            <w:tcW w:w="1052" w:type="dxa"/>
          </w:tcPr>
          <w:p w:rsidR="00B212D2" w:rsidRPr="00CA63F0" w:rsidRDefault="00E46924" w:rsidP="00216960">
            <w:r>
              <w:t>3591,874</w:t>
            </w:r>
          </w:p>
        </w:tc>
        <w:tc>
          <w:tcPr>
            <w:tcW w:w="940" w:type="dxa"/>
          </w:tcPr>
          <w:p w:rsidR="00B212D2" w:rsidRPr="00CA63F0" w:rsidRDefault="008653D1" w:rsidP="00216960">
            <w:r>
              <w:t>330</w:t>
            </w:r>
            <w:r w:rsidR="00B212D2" w:rsidRPr="00CA63F0">
              <w:t>,000</w:t>
            </w:r>
          </w:p>
        </w:tc>
        <w:tc>
          <w:tcPr>
            <w:tcW w:w="964" w:type="dxa"/>
          </w:tcPr>
          <w:p w:rsidR="00B212D2" w:rsidRPr="00A37FF8" w:rsidRDefault="00B212D2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135,000</w:t>
            </w:r>
          </w:p>
        </w:tc>
      </w:tr>
      <w:tr w:rsidR="00B212D2" w:rsidRPr="002A1A09" w:rsidTr="00B212D2">
        <w:trPr>
          <w:trHeight w:val="780"/>
        </w:trPr>
        <w:tc>
          <w:tcPr>
            <w:tcW w:w="389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11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:rsidR="00B212D2" w:rsidRPr="00CA63F0" w:rsidRDefault="00B212D2" w:rsidP="00216960"/>
        </w:tc>
        <w:tc>
          <w:tcPr>
            <w:tcW w:w="1052" w:type="dxa"/>
          </w:tcPr>
          <w:p w:rsidR="00B212D2" w:rsidRPr="00CA63F0" w:rsidRDefault="00B212D2" w:rsidP="00216960"/>
        </w:tc>
        <w:tc>
          <w:tcPr>
            <w:tcW w:w="940" w:type="dxa"/>
          </w:tcPr>
          <w:p w:rsidR="00B212D2" w:rsidRPr="00CA63F0" w:rsidRDefault="00B212D2" w:rsidP="00216960"/>
        </w:tc>
        <w:tc>
          <w:tcPr>
            <w:tcW w:w="940" w:type="dxa"/>
          </w:tcPr>
          <w:p w:rsidR="00B212D2" w:rsidRPr="00CA63F0" w:rsidRDefault="00B212D2" w:rsidP="00216960"/>
        </w:tc>
        <w:tc>
          <w:tcPr>
            <w:tcW w:w="1052" w:type="dxa"/>
          </w:tcPr>
          <w:p w:rsidR="00B212D2" w:rsidRPr="00CA63F0" w:rsidRDefault="00B212D2" w:rsidP="00216960"/>
        </w:tc>
        <w:tc>
          <w:tcPr>
            <w:tcW w:w="940" w:type="dxa"/>
          </w:tcPr>
          <w:p w:rsidR="00B212D2" w:rsidRDefault="00B212D2" w:rsidP="00216960"/>
        </w:tc>
        <w:tc>
          <w:tcPr>
            <w:tcW w:w="964" w:type="dxa"/>
          </w:tcPr>
          <w:p w:rsidR="00B212D2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lastRenderedPageBreak/>
        <w:t>Приложение 4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 xml:space="preserve"> к программе.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D16CF" w:rsidRDefault="004D16CF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A1A09">
        <w:rPr>
          <w:rFonts w:ascii="Times New Roman" w:hAnsi="Times New Roman"/>
          <w:b/>
          <w:bCs/>
          <w:sz w:val="23"/>
          <w:szCs w:val="23"/>
        </w:rPr>
        <w:t>П Е Р Е Ч Е Н Ь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>мероприятий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 подпрограммы</w:t>
      </w:r>
      <w:r w:rsidRPr="002A1A09">
        <w:rPr>
          <w:rFonts w:ascii="Times New Roman" w:hAnsi="Times New Roman"/>
        </w:rPr>
        <w:t xml:space="preserve"> </w:t>
      </w:r>
      <w:r w:rsidRPr="002A1A09">
        <w:rPr>
          <w:rFonts w:ascii="Times New Roman" w:hAnsi="Times New Roman"/>
          <w:b/>
        </w:rPr>
        <w:t xml:space="preserve">«Поддержание и развитие существующей сети </w:t>
      </w:r>
      <w:r w:rsidRPr="002A1A09">
        <w:rPr>
          <w:rFonts w:ascii="Times New Roman" w:hAnsi="Times New Roman"/>
          <w:b/>
          <w:sz w:val="23"/>
          <w:szCs w:val="23"/>
        </w:rPr>
        <w:t>автомобильных дорог общего пользо</w:t>
      </w:r>
      <w:r w:rsidR="00563E2B">
        <w:rPr>
          <w:rFonts w:ascii="Times New Roman" w:hAnsi="Times New Roman"/>
          <w:b/>
          <w:sz w:val="23"/>
          <w:szCs w:val="23"/>
        </w:rPr>
        <w:t>вания местного значения» на 201</w:t>
      </w:r>
      <w:r w:rsidR="00471E23">
        <w:rPr>
          <w:rFonts w:ascii="Times New Roman" w:hAnsi="Times New Roman"/>
          <w:b/>
          <w:sz w:val="23"/>
          <w:szCs w:val="23"/>
        </w:rPr>
        <w:t>9</w:t>
      </w:r>
      <w:r w:rsidRPr="002A1A09">
        <w:rPr>
          <w:rFonts w:ascii="Times New Roman" w:hAnsi="Times New Roman"/>
          <w:b/>
          <w:sz w:val="23"/>
          <w:szCs w:val="23"/>
        </w:rPr>
        <w:t>г.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2A1A09" w:rsidRPr="002A1A09" w:rsidTr="002A1A09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 том числе из областного бюджета</w:t>
            </w:r>
          </w:p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A1A09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A0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 xml:space="preserve">Выполнение работ по ремонту асфальтобетонного покрытия  автодороги по адресу: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п.Гладкое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 (от перекрестка с ул. Школьной, до дома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 №1</w:t>
            </w:r>
            <w:r w:rsidR="00E30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4B7C19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37FF8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7F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B7C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4B7C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B7C1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171243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2A1A09" w:rsidRDefault="00A37FF8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712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171243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Ямочный ремонт автодорог на территории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A37FF8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1243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243" w:rsidRPr="002A1A09" w:rsidRDefault="00171243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066A2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2" w:rsidRDefault="00C066A2" w:rsidP="00C06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A2" w:rsidRDefault="00C066A2" w:rsidP="00C06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Ямочный ремонт дворовых территорий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A2" w:rsidRDefault="00471E23" w:rsidP="00C06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6A2" w:rsidRDefault="00C066A2" w:rsidP="00C066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71243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2A1A09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712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 xml:space="preserve">Выполнение работ по ремонту асфальтобетонного покрытия  дворовой территории по адресу: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 д.1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3781,508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243" w:rsidRPr="002A1A09" w:rsidRDefault="007B5ED6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ED6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B5ED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Pr="007B5ED6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 xml:space="preserve">Выполнение работ по ремонту асфальтобетонного покрытия  дворовой территории по адресу: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 д.2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D6" w:rsidRPr="002A1A09" w:rsidRDefault="007B5ED6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ED6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B5ED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Pr="007B5ED6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 xml:space="preserve">Выполнение работ по ремонту асфальтобетонного покрытия  автодороги по адресу: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5ED6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7B5ED6">
              <w:rPr>
                <w:rFonts w:ascii="Arial" w:hAnsi="Arial" w:cs="Arial"/>
                <w:sz w:val="20"/>
                <w:szCs w:val="20"/>
              </w:rPr>
              <w:t xml:space="preserve"> (от перекрестка с Советским проспектом до школы №3).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D6" w:rsidRPr="002A1A09" w:rsidRDefault="007B5ED6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7C19" w:rsidRPr="002A1A09" w:rsidTr="00B10B1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C19" w:rsidRPr="002A1A09" w:rsidRDefault="004B7C19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19" w:rsidRPr="002A1A09" w:rsidRDefault="004B7C19" w:rsidP="002A1A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A09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19" w:rsidRPr="002A1A09" w:rsidRDefault="00471E23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16447,619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C19" w:rsidRPr="002A1A09" w:rsidRDefault="004B7C19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</w:tbl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A09" w:rsidRPr="002A1A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8F" w:rsidRDefault="00435C8F">
      <w:pPr>
        <w:spacing w:after="0" w:line="240" w:lineRule="auto"/>
      </w:pPr>
      <w:r>
        <w:separator/>
      </w:r>
    </w:p>
  </w:endnote>
  <w:endnote w:type="continuationSeparator" w:id="0">
    <w:p w:rsidR="00435C8F" w:rsidRDefault="004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A09" w:rsidRDefault="002A1A09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8F" w:rsidRDefault="00435C8F">
      <w:pPr>
        <w:spacing w:after="0" w:line="240" w:lineRule="auto"/>
      </w:pPr>
      <w:r>
        <w:separator/>
      </w:r>
    </w:p>
  </w:footnote>
  <w:footnote w:type="continuationSeparator" w:id="0">
    <w:p w:rsidR="00435C8F" w:rsidRDefault="0043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9"/>
    <w:rsid w:val="000221ED"/>
    <w:rsid w:val="00022E0E"/>
    <w:rsid w:val="000467C9"/>
    <w:rsid w:val="00072FCD"/>
    <w:rsid w:val="00096380"/>
    <w:rsid w:val="0009768E"/>
    <w:rsid w:val="000D437C"/>
    <w:rsid w:val="001147C6"/>
    <w:rsid w:val="00116CA5"/>
    <w:rsid w:val="00125294"/>
    <w:rsid w:val="001447DA"/>
    <w:rsid w:val="00171243"/>
    <w:rsid w:val="001A355C"/>
    <w:rsid w:val="00206A4D"/>
    <w:rsid w:val="00216960"/>
    <w:rsid w:val="00232A39"/>
    <w:rsid w:val="00275D24"/>
    <w:rsid w:val="002800AC"/>
    <w:rsid w:val="0028027E"/>
    <w:rsid w:val="00285337"/>
    <w:rsid w:val="002A1A09"/>
    <w:rsid w:val="003111A7"/>
    <w:rsid w:val="00324D68"/>
    <w:rsid w:val="00346C78"/>
    <w:rsid w:val="003478D7"/>
    <w:rsid w:val="00381C2C"/>
    <w:rsid w:val="00391E8C"/>
    <w:rsid w:val="003A1BE2"/>
    <w:rsid w:val="003B4BBF"/>
    <w:rsid w:val="003B7713"/>
    <w:rsid w:val="003D1213"/>
    <w:rsid w:val="0041441C"/>
    <w:rsid w:val="00435C8F"/>
    <w:rsid w:val="00436C5B"/>
    <w:rsid w:val="004567C0"/>
    <w:rsid w:val="00471618"/>
    <w:rsid w:val="00471E23"/>
    <w:rsid w:val="004942EA"/>
    <w:rsid w:val="004B7B73"/>
    <w:rsid w:val="004B7C19"/>
    <w:rsid w:val="004D09AD"/>
    <w:rsid w:val="004D16CF"/>
    <w:rsid w:val="004E57A9"/>
    <w:rsid w:val="00526FAB"/>
    <w:rsid w:val="00563E2B"/>
    <w:rsid w:val="005C0800"/>
    <w:rsid w:val="005F5304"/>
    <w:rsid w:val="00625144"/>
    <w:rsid w:val="00626FD3"/>
    <w:rsid w:val="00632838"/>
    <w:rsid w:val="00644ADD"/>
    <w:rsid w:val="006540CC"/>
    <w:rsid w:val="00655B92"/>
    <w:rsid w:val="006B3FFD"/>
    <w:rsid w:val="007320C4"/>
    <w:rsid w:val="0074058F"/>
    <w:rsid w:val="00746865"/>
    <w:rsid w:val="00751486"/>
    <w:rsid w:val="00757278"/>
    <w:rsid w:val="007B2F41"/>
    <w:rsid w:val="007B5ED6"/>
    <w:rsid w:val="007C084A"/>
    <w:rsid w:val="007C1E92"/>
    <w:rsid w:val="007D5DB4"/>
    <w:rsid w:val="008001FA"/>
    <w:rsid w:val="00831AB8"/>
    <w:rsid w:val="00843849"/>
    <w:rsid w:val="00860B60"/>
    <w:rsid w:val="008653D1"/>
    <w:rsid w:val="00865737"/>
    <w:rsid w:val="008761CD"/>
    <w:rsid w:val="008D46C4"/>
    <w:rsid w:val="008F61C1"/>
    <w:rsid w:val="00906AAA"/>
    <w:rsid w:val="00914C84"/>
    <w:rsid w:val="009171AC"/>
    <w:rsid w:val="00945D1C"/>
    <w:rsid w:val="0099103C"/>
    <w:rsid w:val="00997FA0"/>
    <w:rsid w:val="009B23FA"/>
    <w:rsid w:val="009B4AA4"/>
    <w:rsid w:val="00A10192"/>
    <w:rsid w:val="00A229AE"/>
    <w:rsid w:val="00A37FF8"/>
    <w:rsid w:val="00A636AF"/>
    <w:rsid w:val="00A801AC"/>
    <w:rsid w:val="00AA3A3E"/>
    <w:rsid w:val="00B0080F"/>
    <w:rsid w:val="00B032B9"/>
    <w:rsid w:val="00B03F49"/>
    <w:rsid w:val="00B10B19"/>
    <w:rsid w:val="00B212D2"/>
    <w:rsid w:val="00B25781"/>
    <w:rsid w:val="00B4038A"/>
    <w:rsid w:val="00B44ABC"/>
    <w:rsid w:val="00B52915"/>
    <w:rsid w:val="00B81E61"/>
    <w:rsid w:val="00BA24D1"/>
    <w:rsid w:val="00BA40A5"/>
    <w:rsid w:val="00BA425C"/>
    <w:rsid w:val="00BC5F04"/>
    <w:rsid w:val="00BE4EAF"/>
    <w:rsid w:val="00BF0259"/>
    <w:rsid w:val="00C066A2"/>
    <w:rsid w:val="00C079AB"/>
    <w:rsid w:val="00C72E52"/>
    <w:rsid w:val="00C94B3B"/>
    <w:rsid w:val="00CA5779"/>
    <w:rsid w:val="00CA63F0"/>
    <w:rsid w:val="00CB2E04"/>
    <w:rsid w:val="00CD306F"/>
    <w:rsid w:val="00CD3B27"/>
    <w:rsid w:val="00D25011"/>
    <w:rsid w:val="00D405B0"/>
    <w:rsid w:val="00D44D87"/>
    <w:rsid w:val="00D61F62"/>
    <w:rsid w:val="00D65DAF"/>
    <w:rsid w:val="00D761C6"/>
    <w:rsid w:val="00DC7843"/>
    <w:rsid w:val="00DD59B9"/>
    <w:rsid w:val="00DE4C31"/>
    <w:rsid w:val="00E178FB"/>
    <w:rsid w:val="00E230E7"/>
    <w:rsid w:val="00E30599"/>
    <w:rsid w:val="00E46924"/>
    <w:rsid w:val="00EA4857"/>
    <w:rsid w:val="00EA589A"/>
    <w:rsid w:val="00ED34E7"/>
    <w:rsid w:val="00ED6DF7"/>
    <w:rsid w:val="00EF759C"/>
    <w:rsid w:val="00F32C00"/>
    <w:rsid w:val="00F41935"/>
    <w:rsid w:val="00FA67A2"/>
    <w:rsid w:val="00FE641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23516-42A8-4D2F-900B-C042D7A0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A09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2A1A09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2A1A09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A09"/>
    <w:rPr>
      <w:rFonts w:cs="Times New Roman"/>
    </w:rPr>
  </w:style>
  <w:style w:type="paragraph" w:customStyle="1" w:styleId="1">
    <w:name w:val="Знак1"/>
    <w:basedOn w:val="a"/>
    <w:next w:val="a7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09"/>
    <w:rPr>
      <w:rFonts w:ascii="Segoe UI" w:hAnsi="Segoe UI" w:cs="Segoe UI"/>
      <w:sz w:val="18"/>
      <w:szCs w:val="18"/>
    </w:rPr>
  </w:style>
  <w:style w:type="paragraph" w:customStyle="1" w:styleId="11">
    <w:name w:val="Нижний колонтитул1"/>
    <w:basedOn w:val="a"/>
    <w:next w:val="a5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customStyle="1" w:styleId="13">
    <w:name w:val="Текст выноски1"/>
    <w:basedOn w:val="a"/>
    <w:next w:val="a8"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A1A09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2A1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1A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2">
    <w:name w:val="FR2"/>
    <w:rsid w:val="002A1A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a">
    <w:name w:val="page number"/>
    <w:basedOn w:val="a0"/>
    <w:uiPriority w:val="99"/>
    <w:rsid w:val="002A1A09"/>
    <w:rPr>
      <w:rFonts w:cs="Times New Roman"/>
    </w:rPr>
  </w:style>
  <w:style w:type="paragraph" w:styleId="ab">
    <w:name w:val="Normal (Web)"/>
    <w:basedOn w:val="a"/>
    <w:uiPriority w:val="99"/>
    <w:unhideWhenUsed/>
    <w:rsid w:val="002A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2A1A09"/>
    <w:rPr>
      <w:rFonts w:cs="Times New Roman"/>
      <w:b/>
    </w:rPr>
  </w:style>
  <w:style w:type="table" w:styleId="ad">
    <w:name w:val="Table Grid"/>
    <w:basedOn w:val="a1"/>
    <w:uiPriority w:val="39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2A1A09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7"/>
    <w:uiPriority w:val="99"/>
    <w:semiHidden/>
    <w:locked/>
    <w:rsid w:val="002A1A09"/>
    <w:rPr>
      <w:rFonts w:cs="Times New Roman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Chelysheva_vb</dc:creator>
  <cp:keywords/>
  <dc:description/>
  <cp:lastModifiedBy>Алёна Викторовна</cp:lastModifiedBy>
  <cp:revision>3</cp:revision>
  <cp:lastPrinted>2019-03-13T08:54:00Z</cp:lastPrinted>
  <dcterms:created xsi:type="dcterms:W3CDTF">2019-03-14T10:19:00Z</dcterms:created>
  <dcterms:modified xsi:type="dcterms:W3CDTF">2019-03-14T10:19:00Z</dcterms:modified>
</cp:coreProperties>
</file>